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6A9C4CA1" w:rsidR="00AA3399" w:rsidRPr="00656D24" w:rsidRDefault="001C68E8" w:rsidP="00656D24">
      <w:pPr>
        <w:spacing w:line="276" w:lineRule="auto"/>
      </w:pPr>
      <w:r w:rsidRPr="00656D24">
        <w:rPr>
          <w:noProof/>
        </w:rPr>
        <w:drawing>
          <wp:anchor distT="0" distB="0" distL="114300" distR="114300" simplePos="0" relativeHeight="251655168" behindDoc="0" locked="0" layoutInCell="1" allowOverlap="1" wp14:anchorId="611FAE80" wp14:editId="3146AABA">
            <wp:simplePos x="0" y="0"/>
            <wp:positionH relativeFrom="column">
              <wp:posOffset>542925</wp:posOffset>
            </wp:positionH>
            <wp:positionV relativeFrom="paragraph">
              <wp:posOffset>171450</wp:posOffset>
            </wp:positionV>
            <wp:extent cx="628650" cy="809625"/>
            <wp:effectExtent l="19050" t="0" r="0" b="0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729FF6" w14:textId="5A4A2C8F" w:rsidR="00AA3399" w:rsidRPr="00656D24" w:rsidRDefault="00AA3399" w:rsidP="00656D24">
      <w:pPr>
        <w:spacing w:line="276" w:lineRule="auto"/>
      </w:pPr>
    </w:p>
    <w:p w14:paraId="1D6F7C28" w14:textId="77777777" w:rsidR="00AA3399" w:rsidRPr="00656D24" w:rsidRDefault="00AA3399" w:rsidP="00656D24">
      <w:pPr>
        <w:spacing w:line="276" w:lineRule="auto"/>
      </w:pPr>
    </w:p>
    <w:p w14:paraId="58FAD190" w14:textId="77777777" w:rsidR="00AA3399" w:rsidRPr="00656D24" w:rsidRDefault="00AA3399" w:rsidP="00656D24">
      <w:pPr>
        <w:spacing w:line="276" w:lineRule="auto"/>
      </w:pPr>
    </w:p>
    <w:p w14:paraId="294662A5" w14:textId="77777777" w:rsidR="00EE0874" w:rsidRPr="00656D24" w:rsidRDefault="00EE0874" w:rsidP="00656D24">
      <w:pPr>
        <w:spacing w:line="276" w:lineRule="auto"/>
        <w:rPr>
          <w:b/>
        </w:rPr>
      </w:pPr>
    </w:p>
    <w:p w14:paraId="0C432BE9" w14:textId="38C2F6EA" w:rsidR="00AA3399" w:rsidRPr="00656D24" w:rsidRDefault="009224D4" w:rsidP="00656D24">
      <w:pPr>
        <w:spacing w:line="276" w:lineRule="auto"/>
        <w:rPr>
          <w:b/>
        </w:rPr>
      </w:pPr>
      <w:r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424E5A4A" w:rsidR="00797939" w:rsidRPr="00FC1854" w:rsidRDefault="00797939" w:rsidP="00656D24">
      <w:pPr>
        <w:spacing w:line="276" w:lineRule="auto"/>
        <w:rPr>
          <w:color w:val="000000" w:themeColor="text1"/>
        </w:rPr>
      </w:pPr>
      <w:r w:rsidRPr="00FC1854">
        <w:rPr>
          <w:color w:val="000000" w:themeColor="text1"/>
        </w:rPr>
        <w:t>KLASA: 112-03/2</w:t>
      </w:r>
      <w:r w:rsidR="00FC1854" w:rsidRPr="00FC1854">
        <w:rPr>
          <w:color w:val="000000" w:themeColor="text1"/>
        </w:rPr>
        <w:t>6</w:t>
      </w:r>
      <w:r w:rsidRPr="00FC1854">
        <w:rPr>
          <w:color w:val="000000" w:themeColor="text1"/>
        </w:rPr>
        <w:t>-01/</w:t>
      </w:r>
      <w:r w:rsidR="00126021" w:rsidRPr="00126021">
        <w:rPr>
          <w:color w:val="000000" w:themeColor="text1"/>
        </w:rPr>
        <w:t>39</w:t>
      </w:r>
    </w:p>
    <w:p w14:paraId="60E7F695" w14:textId="47D4D986" w:rsidR="00797939" w:rsidRPr="00FC1854" w:rsidRDefault="00797939" w:rsidP="00656D24">
      <w:pPr>
        <w:spacing w:line="276" w:lineRule="auto"/>
        <w:rPr>
          <w:color w:val="000000" w:themeColor="text1"/>
        </w:rPr>
      </w:pPr>
      <w:r w:rsidRPr="00FC1854">
        <w:rPr>
          <w:color w:val="000000" w:themeColor="text1"/>
        </w:rPr>
        <w:t>UR.BROJ: 2117-107-0</w:t>
      </w:r>
      <w:r w:rsidR="000D7237" w:rsidRPr="00FC1854">
        <w:rPr>
          <w:color w:val="000000" w:themeColor="text1"/>
        </w:rPr>
        <w:t>1</w:t>
      </w:r>
      <w:r w:rsidRPr="00FC1854">
        <w:rPr>
          <w:color w:val="000000" w:themeColor="text1"/>
        </w:rPr>
        <w:t>-2</w:t>
      </w:r>
      <w:r w:rsidR="00A54C12" w:rsidRPr="00FC1854">
        <w:rPr>
          <w:color w:val="000000" w:themeColor="text1"/>
        </w:rPr>
        <w:t>5</w:t>
      </w:r>
      <w:r w:rsidRPr="00FC1854">
        <w:rPr>
          <w:color w:val="000000" w:themeColor="text1"/>
        </w:rPr>
        <w:t>-</w:t>
      </w:r>
      <w:r w:rsidR="00567924" w:rsidRPr="00126021">
        <w:rPr>
          <w:color w:val="000000" w:themeColor="text1"/>
        </w:rPr>
        <w:t>1</w:t>
      </w:r>
    </w:p>
    <w:p w14:paraId="3DEBACA3" w14:textId="22BC8CB8" w:rsidR="00797939" w:rsidRPr="004C791A" w:rsidRDefault="00797939" w:rsidP="00656D24">
      <w:pPr>
        <w:spacing w:line="276" w:lineRule="auto"/>
      </w:pPr>
      <w:r w:rsidRPr="00B35245">
        <w:t xml:space="preserve">Metković, </w:t>
      </w:r>
      <w:r w:rsidR="00906928">
        <w:t>02</w:t>
      </w:r>
      <w:r w:rsidR="002735EA" w:rsidRPr="00B35245">
        <w:t>.</w:t>
      </w:r>
      <w:r w:rsidR="00906928">
        <w:t xml:space="preserve"> listopada</w:t>
      </w:r>
      <w:r w:rsidR="002735EA" w:rsidRPr="00B35245">
        <w:t xml:space="preserve"> </w:t>
      </w:r>
      <w:r w:rsidRPr="00B35245">
        <w:t>202</w:t>
      </w:r>
      <w:r w:rsidR="00B91C3C">
        <w:t>6</w:t>
      </w:r>
      <w:r w:rsidRPr="00B35245">
        <w:t>.</w:t>
      </w:r>
      <w:r w:rsidR="00546E5C" w:rsidRPr="00B35245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7C767865" w14:textId="3DCD36AF" w:rsidR="00670A6C" w:rsidRPr="00340ACB" w:rsidRDefault="00B76AC0" w:rsidP="00340ACB">
      <w:pPr>
        <w:spacing w:line="276" w:lineRule="auto"/>
        <w:jc w:val="both"/>
      </w:pPr>
      <w:bookmarkStart w:id="0" w:name="_Hlk198626331"/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>. Zakona o predškolskom odgoju i obrazovanju („Narodne Novine“ broj 10/97, 107/07, 94/13 ,98/19, 57/22</w:t>
      </w:r>
      <w:r w:rsidR="00B91C3C">
        <w:t xml:space="preserve">, </w:t>
      </w:r>
      <w:r w:rsidR="00B27056" w:rsidRPr="00B27056">
        <w:t>101/23</w:t>
      </w:r>
      <w:r w:rsidR="00B91C3C">
        <w:t>,</w:t>
      </w:r>
      <w:r w:rsidR="00B91C3C" w:rsidRPr="00B91C3C">
        <w:rPr>
          <w:spacing w:val="-3"/>
          <w:szCs w:val="22"/>
        </w:rPr>
        <w:t xml:space="preserve"> </w:t>
      </w:r>
      <w:r w:rsidR="00B91C3C">
        <w:rPr>
          <w:spacing w:val="-3"/>
          <w:szCs w:val="22"/>
        </w:rPr>
        <w:t>145/23, 145/24, 146/25, 22/26</w:t>
      </w:r>
      <w:r w:rsidR="00B27056" w:rsidRPr="00B27056">
        <w:t>)</w:t>
      </w:r>
      <w:r w:rsidR="00B051DD" w:rsidRPr="00B051DD">
        <w:t xml:space="preserve"> </w:t>
      </w:r>
      <w:r w:rsidR="00B051DD">
        <w:t>(u daljnjem tekstu: Zakona)</w:t>
      </w:r>
      <w:r w:rsidR="00B27056" w:rsidRPr="00B27056">
        <w:t xml:space="preserve"> i </w:t>
      </w:r>
      <w:r w:rsidR="00744EFD" w:rsidRPr="00B27056">
        <w:t xml:space="preserve">Odluke </w:t>
      </w:r>
      <w:r w:rsidR="00744EFD">
        <w:t>U</w:t>
      </w:r>
      <w:r w:rsidR="00744EFD" w:rsidRPr="00B27056">
        <w:t>pravnog vijeća</w:t>
      </w:r>
      <w:r w:rsidR="00744EFD">
        <w:t xml:space="preserve"> Dječjeg vrtića Metković </w:t>
      </w:r>
      <w:r w:rsidR="00FC1854" w:rsidRPr="00FC1854">
        <w:rPr>
          <w:color w:val="000000" w:themeColor="text1"/>
        </w:rPr>
        <w:t>(</w:t>
      </w:r>
      <w:r w:rsidR="00744EFD" w:rsidRPr="00FC1854">
        <w:rPr>
          <w:color w:val="000000" w:themeColor="text1"/>
        </w:rPr>
        <w:t>KLASA: 601-05/2</w:t>
      </w:r>
      <w:r w:rsidR="00FC1854" w:rsidRPr="00FC1854">
        <w:rPr>
          <w:color w:val="000000" w:themeColor="text1"/>
        </w:rPr>
        <w:t>6</w:t>
      </w:r>
      <w:r w:rsidR="00744EFD" w:rsidRPr="00FC1854">
        <w:rPr>
          <w:color w:val="000000" w:themeColor="text1"/>
        </w:rPr>
        <w:t>-01/</w:t>
      </w:r>
      <w:r w:rsidR="00126021" w:rsidRPr="00126021">
        <w:rPr>
          <w:color w:val="000000" w:themeColor="text1"/>
        </w:rPr>
        <w:t>11</w:t>
      </w:r>
      <w:r w:rsidR="00744EFD" w:rsidRPr="00FC1854">
        <w:rPr>
          <w:color w:val="000000" w:themeColor="text1"/>
        </w:rPr>
        <w:t xml:space="preserve"> URBROJ: 2117-107-02-2</w:t>
      </w:r>
      <w:r w:rsidR="00FC1854" w:rsidRPr="00FC1854">
        <w:rPr>
          <w:color w:val="000000" w:themeColor="text1"/>
        </w:rPr>
        <w:t>6</w:t>
      </w:r>
      <w:r w:rsidR="00744EFD" w:rsidRPr="00FC1854">
        <w:rPr>
          <w:color w:val="000000" w:themeColor="text1"/>
        </w:rPr>
        <w:t>-</w:t>
      </w:r>
      <w:r w:rsidR="00FC1854" w:rsidRPr="00126021">
        <w:rPr>
          <w:color w:val="000000" w:themeColor="text1"/>
        </w:rPr>
        <w:t>4</w:t>
      </w:r>
      <w:r w:rsidR="00FC1854" w:rsidRPr="00FC1854">
        <w:rPr>
          <w:color w:val="000000" w:themeColor="text1"/>
        </w:rPr>
        <w:t>)</w:t>
      </w:r>
      <w:r w:rsidR="00744EFD" w:rsidRPr="00FC1854">
        <w:rPr>
          <w:color w:val="000000" w:themeColor="text1"/>
        </w:rPr>
        <w:t xml:space="preserve"> </w:t>
      </w:r>
      <w:r w:rsidR="00744EFD" w:rsidRPr="005D5CD8">
        <w:t xml:space="preserve">od </w:t>
      </w:r>
      <w:r w:rsidR="00906928">
        <w:t>02</w:t>
      </w:r>
      <w:r w:rsidR="00744EFD" w:rsidRPr="005D5CD8">
        <w:t>.</w:t>
      </w:r>
      <w:r w:rsidR="00906928">
        <w:t>listopada</w:t>
      </w:r>
      <w:r w:rsidR="00744EFD" w:rsidRPr="00784218">
        <w:t xml:space="preserve"> </w:t>
      </w:r>
      <w:r w:rsidR="00744EFD" w:rsidRPr="00B27056">
        <w:t>202</w:t>
      </w:r>
      <w:r w:rsidR="00B91C3C">
        <w:t>6</w:t>
      </w:r>
      <w:r w:rsidR="00744EFD" w:rsidRPr="00B27056">
        <w:t>. godine, Dječji vrtić Metković raspisuje</w:t>
      </w:r>
    </w:p>
    <w:p w14:paraId="2F24B205" w14:textId="77777777" w:rsidR="005D5CD8" w:rsidRDefault="005D5CD8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4BC712AF" w:rsidR="00797939" w:rsidRPr="00670A6C" w:rsidRDefault="00797939" w:rsidP="00656D24">
      <w:pPr>
        <w:spacing w:line="276" w:lineRule="auto"/>
        <w:jc w:val="center"/>
        <w:rPr>
          <w:b/>
          <w:sz w:val="28"/>
          <w:szCs w:val="28"/>
        </w:rPr>
      </w:pPr>
      <w:r w:rsidRPr="00670A6C">
        <w:rPr>
          <w:b/>
          <w:sz w:val="28"/>
          <w:szCs w:val="28"/>
        </w:rPr>
        <w:t>O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G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L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A</w:t>
      </w:r>
      <w:r w:rsidR="00B27056" w:rsidRPr="00670A6C">
        <w:rPr>
          <w:b/>
          <w:sz w:val="28"/>
          <w:szCs w:val="28"/>
        </w:rPr>
        <w:t xml:space="preserve"> </w:t>
      </w:r>
      <w:r w:rsidRPr="00670A6C">
        <w:rPr>
          <w:b/>
          <w:sz w:val="28"/>
          <w:szCs w:val="28"/>
        </w:rPr>
        <w:t>S</w:t>
      </w:r>
    </w:p>
    <w:p w14:paraId="152813E6" w14:textId="77777777" w:rsidR="00797939" w:rsidRPr="00670A6C" w:rsidRDefault="00797939" w:rsidP="00656D24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3D901939" w14:textId="77777777" w:rsidR="00797939" w:rsidRPr="00656D24" w:rsidRDefault="00797939" w:rsidP="00656D24">
      <w:pPr>
        <w:spacing w:line="276" w:lineRule="auto"/>
        <w:rPr>
          <w:b/>
          <w:color w:val="FF0000"/>
        </w:rPr>
      </w:pPr>
    </w:p>
    <w:p w14:paraId="16A5998C" w14:textId="5ADC6800" w:rsidR="009D268A" w:rsidRPr="00670A6C" w:rsidRDefault="00797939" w:rsidP="009D268A">
      <w:pPr>
        <w:spacing w:line="276" w:lineRule="auto"/>
        <w:jc w:val="center"/>
        <w:rPr>
          <w:b/>
        </w:rPr>
      </w:pPr>
      <w:r w:rsidRPr="00670A6C">
        <w:rPr>
          <w:b/>
        </w:rPr>
        <w:t>ODG</w:t>
      </w:r>
      <w:r w:rsidR="003B795D">
        <w:rPr>
          <w:b/>
        </w:rPr>
        <w:t>O</w:t>
      </w:r>
      <w:r w:rsidRPr="00670A6C">
        <w:rPr>
          <w:b/>
        </w:rPr>
        <w:t>J</w:t>
      </w:r>
      <w:r w:rsidR="003B795D">
        <w:rPr>
          <w:b/>
        </w:rPr>
        <w:t>I</w:t>
      </w:r>
      <w:r w:rsidRPr="00670A6C">
        <w:rPr>
          <w:b/>
        </w:rPr>
        <w:t>TELJ/ICA</w:t>
      </w:r>
    </w:p>
    <w:p w14:paraId="4E6BB3B6" w14:textId="474E5D2A" w:rsidR="00205B56" w:rsidRPr="00E42545" w:rsidRDefault="00FC1854" w:rsidP="00E42545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 w:rsidRPr="004F0EBA">
        <w:rPr>
          <w:color w:val="000000" w:themeColor="text1"/>
          <w:sz w:val="22"/>
          <w:szCs w:val="22"/>
        </w:rPr>
        <w:t>5</w:t>
      </w:r>
      <w:r w:rsidR="00205B56" w:rsidRPr="004F0EBA">
        <w:rPr>
          <w:color w:val="000000" w:themeColor="text1"/>
          <w:sz w:val="22"/>
          <w:szCs w:val="22"/>
        </w:rPr>
        <w:t xml:space="preserve"> izvršitelja </w:t>
      </w:r>
      <w:r w:rsidR="00205B56" w:rsidRPr="005D5CD8">
        <w:rPr>
          <w:sz w:val="22"/>
          <w:szCs w:val="22"/>
        </w:rPr>
        <w:t xml:space="preserve">(m/ž) </w:t>
      </w:r>
      <w:r w:rsidR="00205B56" w:rsidRPr="005D5CD8">
        <w:rPr>
          <w:b/>
          <w:bCs/>
          <w:sz w:val="22"/>
          <w:szCs w:val="22"/>
        </w:rPr>
        <w:t xml:space="preserve"> na određeno puno radno vrijeme</w:t>
      </w:r>
      <w:r>
        <w:rPr>
          <w:b/>
          <w:bCs/>
          <w:sz w:val="22"/>
          <w:szCs w:val="22"/>
        </w:rPr>
        <w:t xml:space="preserve"> - zamjena za nenazočnog djelatnika</w:t>
      </w:r>
    </w:p>
    <w:p w14:paraId="3E0D124B" w14:textId="77777777" w:rsidR="00205B56" w:rsidRPr="00205B56" w:rsidRDefault="00205B56" w:rsidP="00205B56">
      <w:pPr>
        <w:spacing w:line="276" w:lineRule="auto"/>
        <w:ind w:left="360"/>
        <w:rPr>
          <w:b/>
          <w:bCs/>
          <w:sz w:val="22"/>
          <w:szCs w:val="22"/>
        </w:rPr>
      </w:pPr>
    </w:p>
    <w:bookmarkEnd w:id="0"/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F85EAED" w14:textId="14C674ED" w:rsidR="0047032D" w:rsidRDefault="00797939" w:rsidP="00A54C12">
      <w:pPr>
        <w:spacing w:line="276" w:lineRule="auto"/>
        <w:jc w:val="both"/>
        <w:rPr>
          <w:bCs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bookmarkStart w:id="2" w:name="_Hlk198626406"/>
      <w:r w:rsidR="000D328F" w:rsidRPr="000D328F">
        <w:rPr>
          <w:bCs/>
        </w:rPr>
        <w:t xml:space="preserve">Na </w:t>
      </w:r>
      <w:r w:rsidR="00B15FCF" w:rsidRPr="00B15FCF">
        <w:rPr>
          <w:bCs/>
        </w:rPr>
        <w:t>oglas</w:t>
      </w:r>
      <w:r w:rsidR="000D328F" w:rsidRPr="000D328F">
        <w:rPr>
          <w:bCs/>
        </w:rPr>
        <w:t xml:space="preserve"> se mogu javiti osobe koje ispunjavaju propisane uvjete iz čl</w:t>
      </w:r>
      <w:r w:rsidR="00CA5750">
        <w:rPr>
          <w:bCs/>
        </w:rPr>
        <w:t>.</w:t>
      </w:r>
      <w:r w:rsidR="000D328F" w:rsidRPr="000D328F">
        <w:rPr>
          <w:bCs/>
        </w:rPr>
        <w:t xml:space="preserve"> </w:t>
      </w:r>
      <w:bookmarkEnd w:id="2"/>
      <w:r w:rsidR="000D328F" w:rsidRPr="000D328F">
        <w:rPr>
          <w:bCs/>
        </w:rPr>
        <w:t>2.</w:t>
      </w:r>
      <w:r w:rsidR="00CA5750">
        <w:rPr>
          <w:bCs/>
        </w:rPr>
        <w:t xml:space="preserve"> i čl.15.</w:t>
      </w:r>
      <w:r w:rsidR="000D328F" w:rsidRPr="000D328F">
        <w:rPr>
          <w:bCs/>
        </w:rPr>
        <w:t xml:space="preserve">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247"/>
      </w:tblGrid>
      <w:tr w:rsidR="00CA5750" w:rsidRPr="00FA7161" w14:paraId="53A509D3" w14:textId="77777777" w:rsidTr="002254E6">
        <w:tc>
          <w:tcPr>
            <w:tcW w:w="2263" w:type="dxa"/>
          </w:tcPr>
          <w:bookmarkEnd w:id="1"/>
          <w:p w14:paraId="476CB61A" w14:textId="77777777" w:rsidR="00CA5750" w:rsidRPr="00237499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Studij</w:t>
            </w:r>
          </w:p>
        </w:tc>
        <w:tc>
          <w:tcPr>
            <w:tcW w:w="2552" w:type="dxa"/>
          </w:tcPr>
          <w:p w14:paraId="3092D292" w14:textId="77777777" w:rsidR="00CA5750" w:rsidRPr="00237499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 xml:space="preserve">Vrsta i </w:t>
            </w:r>
            <w:proofErr w:type="spellStart"/>
            <w:r w:rsidRPr="00237499">
              <w:rPr>
                <w:b/>
                <w:sz w:val="20"/>
                <w:szCs w:val="20"/>
              </w:rPr>
              <w:t>razinja</w:t>
            </w:r>
            <w:proofErr w:type="spellEnd"/>
            <w:r w:rsidRPr="00237499">
              <w:rPr>
                <w:b/>
                <w:sz w:val="20"/>
                <w:szCs w:val="20"/>
              </w:rPr>
              <w:t xml:space="preserve"> obrazovanja</w:t>
            </w:r>
          </w:p>
        </w:tc>
        <w:tc>
          <w:tcPr>
            <w:tcW w:w="4247" w:type="dxa"/>
          </w:tcPr>
          <w:p w14:paraId="0BA4FDB0" w14:textId="77777777" w:rsidR="00CA5750" w:rsidRPr="00FA7161" w:rsidRDefault="00CA5750" w:rsidP="002254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A7161">
              <w:rPr>
                <w:b/>
                <w:sz w:val="20"/>
                <w:szCs w:val="20"/>
              </w:rPr>
              <w:t>Stečeni akademski naziv</w:t>
            </w:r>
          </w:p>
        </w:tc>
      </w:tr>
      <w:tr w:rsidR="00CA5750" w14:paraId="10044365" w14:textId="77777777" w:rsidTr="002254E6">
        <w:tc>
          <w:tcPr>
            <w:tcW w:w="2263" w:type="dxa"/>
            <w:vMerge w:val="restart"/>
          </w:tcPr>
          <w:p w14:paraId="7D76C907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  <w:p w14:paraId="510B0887" w14:textId="77777777" w:rsidR="00CA5750" w:rsidRPr="00237499" w:rsidRDefault="00CA5750" w:rsidP="002254E6">
            <w:pPr>
              <w:spacing w:line="276" w:lineRule="auto"/>
              <w:rPr>
                <w:b/>
                <w:sz w:val="20"/>
                <w:szCs w:val="20"/>
              </w:rPr>
            </w:pPr>
            <w:r w:rsidRPr="00237499">
              <w:rPr>
                <w:b/>
                <w:sz w:val="20"/>
                <w:szCs w:val="20"/>
              </w:rPr>
              <w:t>Rani i predškolski odgoj i obrazovanje</w:t>
            </w:r>
          </w:p>
        </w:tc>
        <w:tc>
          <w:tcPr>
            <w:tcW w:w="2552" w:type="dxa"/>
          </w:tcPr>
          <w:p w14:paraId="2F530DF8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diplomski studij</w:t>
            </w:r>
          </w:p>
        </w:tc>
        <w:tc>
          <w:tcPr>
            <w:tcW w:w="4247" w:type="dxa"/>
          </w:tcPr>
          <w:p w14:paraId="204B9E4A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magistar/magistra ranog i predškolskog odgoja i obrazovanja</w:t>
            </w:r>
          </w:p>
        </w:tc>
      </w:tr>
      <w:tr w:rsidR="00CA5750" w14:paraId="504A7D88" w14:textId="77777777" w:rsidTr="002254E6">
        <w:tc>
          <w:tcPr>
            <w:tcW w:w="2263" w:type="dxa"/>
            <w:vMerge/>
          </w:tcPr>
          <w:p w14:paraId="0E9A2A40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4B538156" w14:textId="77777777" w:rsidR="00CA5750" w:rsidRPr="00E86E4D" w:rsidRDefault="00CA5750" w:rsidP="002254E6">
            <w:pPr>
              <w:spacing w:line="276" w:lineRule="auto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Sveučilišni prijediplomski studij</w:t>
            </w:r>
          </w:p>
        </w:tc>
        <w:tc>
          <w:tcPr>
            <w:tcW w:w="4247" w:type="dxa"/>
          </w:tcPr>
          <w:p w14:paraId="5D95A0E6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Sveučilišni/a prvostupnik/</w:t>
            </w:r>
            <w:proofErr w:type="spellStart"/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ca</w:t>
            </w:r>
            <w:proofErr w:type="spellEnd"/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 xml:space="preserve"> ranog i predškolskog odgoja i obrazovanja</w:t>
            </w:r>
          </w:p>
        </w:tc>
      </w:tr>
      <w:tr w:rsidR="00CA5750" w14:paraId="29A2CEEF" w14:textId="77777777" w:rsidTr="002254E6">
        <w:tc>
          <w:tcPr>
            <w:tcW w:w="2263" w:type="dxa"/>
            <w:vMerge/>
          </w:tcPr>
          <w:p w14:paraId="54BEAC69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31E92877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Stručni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E86E4D">
              <w:rPr>
                <w:bCs/>
                <w:sz w:val="18"/>
                <w:szCs w:val="18"/>
              </w:rPr>
              <w:t>prijediplomski studij</w:t>
            </w:r>
          </w:p>
        </w:tc>
        <w:tc>
          <w:tcPr>
            <w:tcW w:w="4247" w:type="dxa"/>
          </w:tcPr>
          <w:p w14:paraId="58C21B6B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Prvostupnik/</w:t>
            </w:r>
            <w:proofErr w:type="spellStart"/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>ca</w:t>
            </w:r>
            <w:proofErr w:type="spellEnd"/>
            <w:r>
              <w:rPr>
                <w:rFonts w:ascii="Minion Pro" w:hAnsi="Minion Pro"/>
                <w:color w:val="231F20"/>
                <w:sz w:val="18"/>
                <w:szCs w:val="18"/>
                <w:bdr w:val="none" w:sz="0" w:space="0" w:color="auto" w:frame="1"/>
              </w:rPr>
              <w:t xml:space="preserve"> ranog i predškolskog odgoja i obrazovanja</w:t>
            </w:r>
          </w:p>
        </w:tc>
      </w:tr>
      <w:tr w:rsidR="00CA5750" w14:paraId="4E6FB831" w14:textId="77777777" w:rsidTr="002254E6">
        <w:tc>
          <w:tcPr>
            <w:tcW w:w="2263" w:type="dxa"/>
            <w:vMerge/>
          </w:tcPr>
          <w:p w14:paraId="65E9725A" w14:textId="77777777" w:rsidR="00CA5750" w:rsidRDefault="00CA5750" w:rsidP="002254E6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2552" w:type="dxa"/>
          </w:tcPr>
          <w:p w14:paraId="47D4C421" w14:textId="77777777" w:rsidR="00CA5750" w:rsidRPr="00E86E4D" w:rsidRDefault="00CA5750" w:rsidP="002254E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E86E4D">
              <w:rPr>
                <w:bCs/>
                <w:sz w:val="18"/>
                <w:szCs w:val="18"/>
              </w:rPr>
              <w:t>Studij kojim je stečena viša stručna sprema  u skladu s prijašnjim propisima</w:t>
            </w:r>
          </w:p>
        </w:tc>
        <w:tc>
          <w:tcPr>
            <w:tcW w:w="4247" w:type="dxa"/>
          </w:tcPr>
          <w:p w14:paraId="4875133C" w14:textId="77777777" w:rsidR="00CA5750" w:rsidRDefault="00CA5750" w:rsidP="002254E6">
            <w:pPr>
              <w:spacing w:line="276" w:lineRule="auto"/>
              <w:rPr>
                <w:bCs/>
              </w:rPr>
            </w:pPr>
            <w:r>
              <w:rPr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kademski odnosno stručni naziv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,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stečen završetkom studija odgovarajuće vrste i razine obrazovanja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 xml:space="preserve">prema </w:t>
            </w:r>
            <w:r>
              <w:rPr>
                <w:color w:val="0D0D0D"/>
                <w:sz w:val="18"/>
                <w:szCs w:val="18"/>
                <w:shd w:val="clear" w:color="auto" w:fill="FFFFFF"/>
              </w:rPr>
              <w:t>prijašnjim</w:t>
            </w:r>
            <w:r w:rsidRPr="008E7EB3">
              <w:rPr>
                <w:color w:val="0D0D0D"/>
                <w:sz w:val="18"/>
                <w:szCs w:val="18"/>
                <w:shd w:val="clear" w:color="auto" w:fill="FFFFFF"/>
              </w:rPr>
              <w:t> propisima, sukladno članku 15. Pravilnika o odgovarajućoj vrsti i razini obrazovanja odgojno-obrazovnih i ostalih radnika u dječjem vrtiću, ustanovama te drugim pravnim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Pr="00447B2A">
              <w:rPr>
                <w:color w:val="0D0D0D"/>
                <w:sz w:val="18"/>
                <w:szCs w:val="18"/>
                <w:shd w:val="clear" w:color="auto" w:fill="FFFFFF"/>
              </w:rPr>
              <w:t>i fizičkim osobama koje provode programe ranog i predškolskog odgoja i obrazovanja.</w:t>
            </w:r>
          </w:p>
        </w:tc>
      </w:tr>
    </w:tbl>
    <w:p w14:paraId="4752AFEF" w14:textId="77777777" w:rsidR="00340ACB" w:rsidRDefault="00340ACB" w:rsidP="0047032D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08CC4C14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</w:t>
      </w:r>
      <w:r w:rsidR="00B15FCF" w:rsidRPr="00B15FCF">
        <w:rPr>
          <w:rFonts w:eastAsiaTheme="minorHAnsi"/>
          <w:b/>
          <w:bCs/>
          <w:lang w:eastAsia="en-US"/>
        </w:rPr>
        <w:t>oglas</w:t>
      </w:r>
      <w:r w:rsidRPr="00660817">
        <w:rPr>
          <w:rFonts w:eastAsiaTheme="minorHAnsi"/>
          <w:b/>
          <w:bCs/>
          <w:lang w:eastAsia="en-US"/>
        </w:rPr>
        <w:t xml:space="preserve">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517FCF28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3" w:name="_Hlk156387475"/>
      <w:r w:rsidRPr="00E44BF4">
        <w:rPr>
          <w:rFonts w:eastAsiaTheme="minorHAnsi"/>
          <w:lang w:eastAsia="en-US"/>
        </w:rPr>
        <w:t>životopis</w:t>
      </w:r>
    </w:p>
    <w:p w14:paraId="10C0DD47" w14:textId="5230964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stečenoj stručnoj spremi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1F597BA" w14:textId="166055BC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državljanstvu (</w:t>
      </w:r>
      <w:r w:rsidRPr="00E44BF4">
        <w:rPr>
          <w:rFonts w:eastAsiaTheme="minorHAnsi"/>
          <w:i/>
          <w:iCs/>
          <w:lang w:eastAsia="en-US"/>
        </w:rPr>
        <w:t>preslika</w:t>
      </w:r>
      <w:r w:rsidRPr="00E44BF4">
        <w:rPr>
          <w:rFonts w:eastAsiaTheme="minorHAnsi"/>
          <w:lang w:eastAsia="en-US"/>
        </w:rPr>
        <w:t>)</w:t>
      </w:r>
    </w:p>
    <w:p w14:paraId="55CA977B" w14:textId="2D6350D2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bookmarkStart w:id="4" w:name="_Hlk180401639"/>
      <w:r w:rsidRPr="00E44BF4">
        <w:rPr>
          <w:rFonts w:eastAsiaTheme="minorHAnsi"/>
          <w:lang w:eastAsia="en-US"/>
        </w:rPr>
        <w:lastRenderedPageBreak/>
        <w:t xml:space="preserve">dokaz o </w:t>
      </w:r>
      <w:proofErr w:type="spellStart"/>
      <w:r w:rsidRPr="00E44BF4">
        <w:rPr>
          <w:rFonts w:eastAsiaTheme="minorHAnsi"/>
          <w:lang w:eastAsia="en-US"/>
        </w:rPr>
        <w:t>radnopravnom</w:t>
      </w:r>
      <w:proofErr w:type="spellEnd"/>
      <w:r w:rsidRPr="00E44BF4">
        <w:rPr>
          <w:rFonts w:eastAsiaTheme="minorHAnsi"/>
          <w:lang w:eastAsia="en-US"/>
        </w:rPr>
        <w:t xml:space="preserve"> statusu (elektronički zapis iz matične evidencije Hrvatskog zavoda za mirovinsko osiguranje / </w:t>
      </w:r>
      <w:r w:rsidRPr="00E44BF4">
        <w:rPr>
          <w:rFonts w:eastAsiaTheme="minorHAnsi"/>
          <w:i/>
          <w:iCs/>
          <w:lang w:eastAsia="en-US"/>
        </w:rPr>
        <w:t>ne stariji mjesec dana od dana objave oglasa</w:t>
      </w:r>
      <w:r w:rsidRPr="00E44BF4">
        <w:rPr>
          <w:rFonts w:eastAsiaTheme="minorHAnsi"/>
          <w:lang w:eastAsia="en-US"/>
        </w:rPr>
        <w:t>)</w:t>
      </w:r>
    </w:p>
    <w:bookmarkEnd w:id="4"/>
    <w:p w14:paraId="58222C83" w14:textId="41458A13" w:rsidR="00660817" w:rsidRPr="00E44BF4" w:rsidRDefault="00660817" w:rsidP="00E44BF4">
      <w:pPr>
        <w:pStyle w:val="Odlomakpopisa"/>
        <w:numPr>
          <w:ilvl w:val="0"/>
          <w:numId w:val="17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E44BF4">
        <w:rPr>
          <w:rFonts w:eastAsiaTheme="minorHAnsi"/>
          <w:lang w:eastAsia="en-US"/>
        </w:rPr>
        <w:t>dokaz o nepostojanju zapreka za zasnivanje radnog odnosa sukladno čl. 25. Zakona (</w:t>
      </w:r>
      <w:r w:rsidRPr="00E44BF4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0CD801F8" w14:textId="77777777" w:rsidR="00660817" w:rsidRPr="008566E0" w:rsidRDefault="00660817" w:rsidP="00E44BF4">
      <w:pPr>
        <w:pStyle w:val="Odlomakpopisa"/>
        <w:numPr>
          <w:ilvl w:val="0"/>
          <w:numId w:val="16"/>
        </w:numPr>
        <w:spacing w:line="276" w:lineRule="auto"/>
        <w:ind w:left="993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</w:p>
    <w:p w14:paraId="1A12E61F" w14:textId="77777777" w:rsidR="00FC1854" w:rsidRPr="00FC1854" w:rsidRDefault="00FC1854" w:rsidP="00340ACB">
      <w:pPr>
        <w:spacing w:line="276" w:lineRule="auto"/>
        <w:jc w:val="both"/>
        <w:rPr>
          <w:rFonts w:eastAsiaTheme="minorHAnsi"/>
          <w:highlight w:val="yellow"/>
          <w:lang w:eastAsia="en-US"/>
        </w:rPr>
      </w:pPr>
    </w:p>
    <w:p w14:paraId="2B5112A2" w14:textId="5C559A08" w:rsid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  <w:bookmarkStart w:id="5" w:name="_Hlk181707280"/>
      <w:r w:rsidRPr="00865592">
        <w:rPr>
          <w:rFonts w:eastAsiaTheme="minorHAnsi"/>
          <w:lang w:eastAsia="en-US"/>
        </w:rPr>
        <w:t>Prije potpisivanja ugovora o radu</w:t>
      </w:r>
      <w:r w:rsidR="00012D01">
        <w:rPr>
          <w:rFonts w:eastAsiaTheme="minorHAnsi"/>
          <w:lang w:eastAsia="en-US"/>
        </w:rPr>
        <w:t>:</w:t>
      </w:r>
      <w:r w:rsidRPr="00865592">
        <w:rPr>
          <w:rFonts w:eastAsiaTheme="minorHAnsi"/>
          <w:lang w:eastAsia="en-US"/>
        </w:rPr>
        <w:t xml:space="preserve"> </w:t>
      </w:r>
      <w:r w:rsidRPr="003B795D">
        <w:rPr>
          <w:rFonts w:eastAsiaTheme="minorHAnsi"/>
          <w:lang w:eastAsia="en-US"/>
        </w:rPr>
        <w:t xml:space="preserve">kandidati su dužni dostaviti </w:t>
      </w:r>
      <w:r w:rsidR="00660817" w:rsidRPr="003B795D">
        <w:rPr>
          <w:rFonts w:eastAsiaTheme="minorHAnsi"/>
          <w:lang w:eastAsia="en-US"/>
        </w:rPr>
        <w:t>potvrd</w:t>
      </w:r>
      <w:r w:rsidRPr="003B795D">
        <w:rPr>
          <w:rFonts w:eastAsiaTheme="minorHAnsi"/>
          <w:lang w:eastAsia="en-US"/>
        </w:rPr>
        <w:t>u</w:t>
      </w:r>
      <w:r w:rsidR="00660817" w:rsidRPr="003B795D">
        <w:rPr>
          <w:rFonts w:eastAsiaTheme="minorHAnsi"/>
          <w:lang w:eastAsia="en-US"/>
        </w:rPr>
        <w:t xml:space="preserve"> Hrvatskog zavoda za socijalni rad da protiv </w:t>
      </w:r>
      <w:r w:rsidRPr="003B795D">
        <w:rPr>
          <w:rFonts w:eastAsiaTheme="minorHAnsi"/>
          <w:lang w:eastAsia="en-US"/>
        </w:rPr>
        <w:t>njih</w:t>
      </w:r>
      <w:r w:rsidR="00660817" w:rsidRPr="003B795D">
        <w:rPr>
          <w:rFonts w:eastAsiaTheme="minorHAnsi"/>
          <w:lang w:eastAsia="en-US"/>
        </w:rPr>
        <w:t xml:space="preserve"> nisu izrečene mjere </w:t>
      </w:r>
      <w:r w:rsidR="00820628">
        <w:rPr>
          <w:rFonts w:eastAsiaTheme="minorHAnsi"/>
          <w:lang w:eastAsia="en-US"/>
        </w:rPr>
        <w:t xml:space="preserve">iz </w:t>
      </w:r>
      <w:r w:rsidR="00660817" w:rsidRPr="00865592">
        <w:rPr>
          <w:rFonts w:eastAsiaTheme="minorHAnsi"/>
          <w:lang w:eastAsia="en-US"/>
        </w:rPr>
        <w:t>čl</w:t>
      </w:r>
      <w:r w:rsidR="00820628">
        <w:rPr>
          <w:rFonts w:eastAsiaTheme="minorHAnsi"/>
          <w:lang w:eastAsia="en-US"/>
        </w:rPr>
        <w:t>anka</w:t>
      </w:r>
      <w:r w:rsidR="00660817" w:rsidRPr="00865592">
        <w:rPr>
          <w:rFonts w:eastAsiaTheme="minorHAnsi"/>
          <w:lang w:eastAsia="en-US"/>
        </w:rPr>
        <w:t xml:space="preserve"> 25. Zakona.</w:t>
      </w:r>
      <w:r w:rsidR="00660817" w:rsidRPr="00340ACB">
        <w:rPr>
          <w:rFonts w:eastAsiaTheme="minorHAnsi"/>
          <w:lang w:eastAsia="en-US"/>
        </w:rPr>
        <w:t xml:space="preserve"> </w:t>
      </w:r>
    </w:p>
    <w:bookmarkEnd w:id="5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03CC7851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Osim pisane prijave na oglas,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77777777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>Na oglas se, pod ravnopravnim uvjetima, imaju pravo javiti osobe oba spola (članak 13. stavak 2. Zakona o ravnopravnosti spolova („Narodne Novine“ broj 82/08, 69/17).</w:t>
      </w:r>
    </w:p>
    <w:p w14:paraId="083CA76C" w14:textId="77777777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Pr="00656D24">
        <w:rPr>
          <w:rFonts w:eastAsiaTheme="minorHAnsi"/>
          <w:lang w:eastAsia="en-US"/>
        </w:rPr>
        <w:t>oglas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0EB98F35" w14:textId="77777777" w:rsidR="0047032D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01C5C1CE" w14:textId="3060AF95" w:rsidR="00660817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156/23), članku 48. f Zakona o zaštiti vojnih i civilnih invalida rata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>), članku 48. Zakona o civilnim stradalnicima iz Domovinskog rata („Narodne Novine“ 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oglas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 xml:space="preserve">ostale kandidate samo pod jednakim uvjetima. </w:t>
      </w:r>
    </w:p>
    <w:p w14:paraId="3F4229C1" w14:textId="77777777" w:rsidR="0047032D" w:rsidRPr="00670A6C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1AA8BCE0" w14:textId="77777777" w:rsidR="00660817" w:rsidRDefault="00660817" w:rsidP="00670A6C">
      <w:pPr>
        <w:spacing w:line="276" w:lineRule="auto"/>
        <w:jc w:val="both"/>
      </w:pPr>
      <w:r>
        <w:rPr>
          <w:rFonts w:eastAsiaTheme="minorHAnsi"/>
          <w:lang w:eastAsia="en-US"/>
        </w:rPr>
        <w:t>Kandidat/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481515D4" w14:textId="77777777" w:rsidR="0047032D" w:rsidRPr="00656D24" w:rsidRDefault="0047032D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77777777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>svi dokumenti dostavljeni na oglas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oglas automatski daje privolu Dječjem vrtiću „Metković“ za prikupljanje i obradu osobnih podataka navedenih u prijavi na oglas i 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oglasa.</w:t>
      </w:r>
    </w:p>
    <w:bookmarkEnd w:id="6"/>
    <w:p w14:paraId="0C51AD09" w14:textId="09B030DF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Kandidatom prijavljenim na oglas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oglasa.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E45775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576AE483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>Rok za podnošenje prijava je osam (8) dana od dana objave oglasa.</w:t>
            </w:r>
          </w:p>
          <w:p w14:paraId="7C766D6F" w14:textId="06BE7FD3" w:rsidR="00E45775" w:rsidRPr="00865592" w:rsidRDefault="001177ED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5D5CD8">
              <w:rPr>
                <w:rFonts w:cstheme="minorHAnsi"/>
              </w:rPr>
              <w:t>Oglas</w:t>
            </w:r>
            <w:r w:rsidR="00E45775" w:rsidRPr="005D5CD8">
              <w:rPr>
                <w:rFonts w:cstheme="minorHAnsi"/>
              </w:rPr>
              <w:t xml:space="preserve"> je objavljen</w:t>
            </w:r>
            <w:r w:rsidR="00E45775" w:rsidRPr="005D5CD8">
              <w:rPr>
                <w:rFonts w:cstheme="minorHAnsi"/>
                <w:b/>
                <w:bCs/>
              </w:rPr>
              <w:t xml:space="preserve"> </w:t>
            </w:r>
            <w:r w:rsidR="00906928">
              <w:rPr>
                <w:rFonts w:cstheme="minorHAnsi"/>
                <w:b/>
                <w:bCs/>
              </w:rPr>
              <w:t>05</w:t>
            </w:r>
            <w:r w:rsidR="00E45775" w:rsidRPr="00B35245">
              <w:rPr>
                <w:rFonts w:cstheme="minorHAnsi"/>
                <w:b/>
                <w:bCs/>
              </w:rPr>
              <w:t>.</w:t>
            </w:r>
            <w:r w:rsidR="00906928">
              <w:rPr>
                <w:rFonts w:cstheme="minorHAnsi"/>
                <w:b/>
                <w:bCs/>
              </w:rPr>
              <w:t>listopada</w:t>
            </w:r>
            <w:r w:rsidR="00E45775" w:rsidRPr="00B35245">
              <w:rPr>
                <w:rFonts w:cstheme="minorHAnsi"/>
                <w:b/>
                <w:bCs/>
              </w:rPr>
              <w:t xml:space="preserve"> 202</w:t>
            </w:r>
            <w:r w:rsidR="00B91C3C">
              <w:rPr>
                <w:rFonts w:cstheme="minorHAnsi"/>
                <w:b/>
                <w:bCs/>
              </w:rPr>
              <w:t>6</w:t>
            </w:r>
            <w:r w:rsidR="00E45775" w:rsidRPr="00B35245">
              <w:rPr>
                <w:rFonts w:cstheme="minorHAnsi"/>
                <w:b/>
                <w:bCs/>
              </w:rPr>
              <w:t xml:space="preserve">. godine i traje do </w:t>
            </w:r>
            <w:r w:rsidR="00906928">
              <w:rPr>
                <w:rFonts w:cstheme="minorHAnsi"/>
                <w:b/>
                <w:bCs/>
              </w:rPr>
              <w:t>13</w:t>
            </w:r>
            <w:r w:rsidR="00B35245" w:rsidRPr="00B35245">
              <w:rPr>
                <w:rFonts w:cstheme="minorHAnsi"/>
                <w:b/>
                <w:bCs/>
              </w:rPr>
              <w:t>.</w:t>
            </w:r>
            <w:r w:rsidR="00906928">
              <w:rPr>
                <w:rFonts w:cstheme="minorHAnsi"/>
                <w:b/>
                <w:bCs/>
              </w:rPr>
              <w:t xml:space="preserve"> listopada</w:t>
            </w:r>
            <w:r w:rsidR="00E45775" w:rsidRPr="005D5CD8">
              <w:rPr>
                <w:rFonts w:cstheme="minorHAnsi"/>
                <w:b/>
                <w:bCs/>
              </w:rPr>
              <w:t xml:space="preserve"> 202</w:t>
            </w:r>
            <w:r w:rsidR="00906928">
              <w:rPr>
                <w:rFonts w:cstheme="minorHAnsi"/>
                <w:b/>
                <w:bCs/>
              </w:rPr>
              <w:t>6</w:t>
            </w:r>
            <w:r w:rsidR="00E45775" w:rsidRPr="005D5CD8">
              <w:rPr>
                <w:rFonts w:cstheme="minorHAnsi"/>
                <w:b/>
                <w:bCs/>
              </w:rPr>
              <w:t>. godine.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530C4356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oglas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02E1DE50" w:rsidR="00E45775" w:rsidRPr="00865592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45C9CE89" w14:textId="77777777" w:rsidR="00410869" w:rsidRPr="00410869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410869">
              <w:rPr>
                <w:rFonts w:eastAsiaTheme="minorHAnsi"/>
                <w:sz w:val="28"/>
                <w:szCs w:val="28"/>
                <w:lang w:eastAsia="en-US"/>
              </w:rPr>
              <w:t>s naznakom</w:t>
            </w:r>
            <w:r w:rsidRPr="00410869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  <w:p w14:paraId="05726C50" w14:textId="67397D11" w:rsidR="00E45775" w:rsidRPr="00865592" w:rsidRDefault="00E45775" w:rsidP="00410869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„</w:t>
            </w:r>
            <w:r w:rsidRPr="00865592">
              <w:rPr>
                <w:b/>
                <w:bCs/>
                <w:color w:val="000000"/>
              </w:rPr>
              <w:t xml:space="preserve">Prijava na oglas - </w:t>
            </w:r>
            <w:r w:rsidRPr="005D5CD8">
              <w:rPr>
                <w:rFonts w:eastAsiaTheme="minorHAnsi"/>
                <w:b/>
                <w:bCs/>
                <w:lang w:eastAsia="en-US"/>
              </w:rPr>
              <w:t>Odg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o</w:t>
            </w:r>
            <w:r w:rsidRPr="005D5CD8">
              <w:rPr>
                <w:rFonts w:eastAsiaTheme="minorHAnsi"/>
                <w:b/>
                <w:bCs/>
                <w:lang w:eastAsia="en-US"/>
              </w:rPr>
              <w:t>j</w:t>
            </w:r>
            <w:r w:rsidR="003B795D" w:rsidRPr="005D5CD8">
              <w:rPr>
                <w:rFonts w:eastAsiaTheme="minorHAnsi"/>
                <w:b/>
                <w:bCs/>
                <w:lang w:eastAsia="en-US"/>
              </w:rPr>
              <w:t>i</w:t>
            </w:r>
            <w:r w:rsidRPr="005D5CD8">
              <w:rPr>
                <w:rFonts w:eastAsiaTheme="minorHAnsi"/>
                <w:b/>
                <w:bCs/>
                <w:lang w:eastAsia="en-US"/>
              </w:rPr>
              <w:t>telj/</w:t>
            </w:r>
            <w:proofErr w:type="spellStart"/>
            <w:r w:rsidRPr="005D5CD8">
              <w:rPr>
                <w:rFonts w:eastAsiaTheme="minorHAnsi"/>
                <w:b/>
                <w:bCs/>
                <w:lang w:eastAsia="en-US"/>
              </w:rPr>
              <w:t>ica</w:t>
            </w:r>
            <w:proofErr w:type="spellEnd"/>
            <w:r w:rsidR="00410869">
              <w:rPr>
                <w:rFonts w:eastAsiaTheme="minorHAnsi"/>
                <w:b/>
                <w:bCs/>
                <w:lang w:eastAsia="en-US"/>
              </w:rPr>
              <w:t>, na određeno puno radno vrijeme</w:t>
            </w:r>
            <w:r w:rsidR="00FC1854">
              <w:rPr>
                <w:rFonts w:eastAsiaTheme="minorHAnsi"/>
                <w:b/>
                <w:bCs/>
                <w:lang w:eastAsia="en-US"/>
              </w:rPr>
              <w:t xml:space="preserve"> - zamjena za nenazočnog djelatnika</w:t>
            </w:r>
            <w:r w:rsidR="0060310B" w:rsidRPr="005D5CD8">
              <w:rPr>
                <w:rFonts w:eastAsiaTheme="minorHAnsi"/>
                <w:b/>
                <w:bCs/>
                <w:lang w:eastAsia="en-US"/>
              </w:rPr>
              <w:t xml:space="preserve"> – ne otvaraj</w:t>
            </w:r>
            <w:r w:rsidRPr="005D5CD8">
              <w:rPr>
                <w:rFonts w:eastAsiaTheme="minorHAnsi"/>
                <w:b/>
                <w:bCs/>
                <w:lang w:eastAsia="en-US"/>
              </w:rPr>
              <w:t>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2518BF0D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oglasa kandidati će biti obaviješteni u roku od </w:t>
      </w:r>
      <w:r w:rsidR="00B91C3C">
        <w:rPr>
          <w:rFonts w:eastAsiaTheme="minorHAnsi"/>
          <w:lang w:eastAsia="en-US"/>
        </w:rPr>
        <w:t>deset</w:t>
      </w:r>
      <w:r w:rsidRPr="00865592">
        <w:rPr>
          <w:rFonts w:eastAsiaTheme="minorHAnsi"/>
          <w:lang w:eastAsia="en-US"/>
        </w:rPr>
        <w:t xml:space="preserve"> (</w:t>
      </w:r>
      <w:r w:rsidR="00906928">
        <w:rPr>
          <w:rFonts w:eastAsiaTheme="minorHAnsi"/>
          <w:lang w:eastAsia="en-US"/>
        </w:rPr>
        <w:t>8</w:t>
      </w:r>
      <w:r w:rsidRPr="00865592">
        <w:rPr>
          <w:rFonts w:eastAsiaTheme="minorHAnsi"/>
          <w:lang w:eastAsia="en-US"/>
        </w:rPr>
        <w:t>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>smatra da su svi kandidati obaviješteni o rezultatima oglasa.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03FF2E21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oglasa.                                               </w:t>
      </w:r>
    </w:p>
    <w:p w14:paraId="6278E02F" w14:textId="7F79C4A0" w:rsidR="00EB530E" w:rsidRDefault="00797939" w:rsidP="006D00FD">
      <w:pPr>
        <w:spacing w:after="160" w:line="276" w:lineRule="auto"/>
        <w:jc w:val="both"/>
        <w:rPr>
          <w:rFonts w:cstheme="minorHAnsi"/>
        </w:rPr>
      </w:pPr>
      <w:r w:rsidRPr="00B76AC0">
        <w:rPr>
          <w:rFonts w:eastAsiaTheme="minorHAnsi"/>
          <w:lang w:eastAsia="en-US"/>
        </w:rPr>
        <w:t>Oglas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Pr="00B76AC0">
        <w:rPr>
          <w:rFonts w:eastAsiaTheme="minorHAnsi"/>
          <w:lang w:eastAsia="en-US"/>
        </w:rPr>
        <w:t xml:space="preserve"> Dječjeg vrtića </w:t>
      </w:r>
      <w:r w:rsidRPr="009E645D">
        <w:rPr>
          <w:rFonts w:eastAsiaTheme="minorHAnsi"/>
          <w:lang w:eastAsia="en-US"/>
        </w:rPr>
        <w:t>Metković</w:t>
      </w:r>
      <w:r w:rsidR="001273BC" w:rsidRPr="009E645D">
        <w:rPr>
          <w:rFonts w:eastAsiaTheme="minorHAnsi"/>
          <w:lang w:eastAsia="en-US"/>
        </w:rPr>
        <w:t xml:space="preserve"> </w:t>
      </w:r>
      <w:bookmarkStart w:id="10" w:name="_Hlk187407884"/>
      <w:r w:rsidR="00906928">
        <w:t>02</w:t>
      </w:r>
      <w:r w:rsidR="005D5CD8" w:rsidRPr="00B35245">
        <w:t>.</w:t>
      </w:r>
      <w:r w:rsidR="00906928">
        <w:t>listopada</w:t>
      </w:r>
      <w:r w:rsidR="005D5CD8" w:rsidRPr="00B35245">
        <w:t xml:space="preserve"> </w:t>
      </w:r>
      <w:r w:rsidR="001273BC" w:rsidRPr="00B35245">
        <w:rPr>
          <w:rFonts w:eastAsiaTheme="minorHAnsi"/>
          <w:lang w:eastAsia="en-US"/>
        </w:rPr>
        <w:t>202</w:t>
      </w:r>
      <w:r w:rsidR="00B91C3C">
        <w:rPr>
          <w:rFonts w:eastAsiaTheme="minorHAnsi"/>
          <w:lang w:eastAsia="en-US"/>
        </w:rPr>
        <w:t>6</w:t>
      </w:r>
      <w:r w:rsidR="001273BC" w:rsidRPr="005D5CD8">
        <w:rPr>
          <w:rFonts w:eastAsiaTheme="minorHAnsi"/>
          <w:lang w:eastAsia="en-US"/>
        </w:rPr>
        <w:t>.</w:t>
      </w:r>
      <w:r w:rsidR="001273BC" w:rsidRPr="001273BC">
        <w:rPr>
          <w:rFonts w:eastAsiaTheme="minorHAnsi"/>
          <w:lang w:eastAsia="en-US"/>
        </w:rPr>
        <w:t xml:space="preserve"> </w:t>
      </w:r>
      <w:bookmarkEnd w:id="10"/>
      <w:r w:rsidR="001273BC" w:rsidRPr="001273BC">
        <w:rPr>
          <w:rFonts w:eastAsiaTheme="minorHAnsi"/>
          <w:lang w:eastAsia="en-US"/>
        </w:rPr>
        <w:t>godine</w:t>
      </w:r>
      <w:r w:rsidR="001273BC">
        <w:rPr>
          <w:rFonts w:eastAsiaTheme="minorHAnsi"/>
          <w:lang w:eastAsia="en-US"/>
        </w:rPr>
        <w:t>.</w:t>
      </w:r>
      <w:r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6669502D" w14:textId="7D709108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140CD543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DE1617">
        <w:rPr>
          <w:rFonts w:cstheme="minorHAnsi"/>
        </w:rPr>
        <w:t xml:space="preserve">  </w:t>
      </w:r>
      <w:r w:rsidR="003A6C3C">
        <w:rPr>
          <w:rFonts w:cstheme="minorHAnsi"/>
        </w:rPr>
        <w:t xml:space="preserve">  </w:t>
      </w:r>
      <w:r w:rsidRPr="00946C69">
        <w:rPr>
          <w:rFonts w:cstheme="minorHAnsi"/>
        </w:rPr>
        <w:t>Julijana Bebić</w:t>
      </w:r>
      <w:r w:rsidR="00906928">
        <w:rPr>
          <w:rFonts w:cstheme="minorHAnsi"/>
        </w:rPr>
        <w:t xml:space="preserve"> v.r.</w:t>
      </w:r>
    </w:p>
    <w:sectPr w:rsidR="00E41C4A" w:rsidRPr="00946C69" w:rsidSect="00B10E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0921"/>
    <w:multiLevelType w:val="hybridMultilevel"/>
    <w:tmpl w:val="E542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5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1954091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70D7"/>
    <w:rsid w:val="00012D01"/>
    <w:rsid w:val="000148F6"/>
    <w:rsid w:val="000306A8"/>
    <w:rsid w:val="00031F0B"/>
    <w:rsid w:val="00041BD0"/>
    <w:rsid w:val="0004676C"/>
    <w:rsid w:val="00056D33"/>
    <w:rsid w:val="0006319F"/>
    <w:rsid w:val="00067EAF"/>
    <w:rsid w:val="00085792"/>
    <w:rsid w:val="00095B6F"/>
    <w:rsid w:val="000B1FDA"/>
    <w:rsid w:val="000B54B9"/>
    <w:rsid w:val="000D28A9"/>
    <w:rsid w:val="000D328F"/>
    <w:rsid w:val="000D7237"/>
    <w:rsid w:val="000F5144"/>
    <w:rsid w:val="001177ED"/>
    <w:rsid w:val="00126021"/>
    <w:rsid w:val="001273BC"/>
    <w:rsid w:val="001300C0"/>
    <w:rsid w:val="0013114D"/>
    <w:rsid w:val="0014092A"/>
    <w:rsid w:val="001778C4"/>
    <w:rsid w:val="001C5FEC"/>
    <w:rsid w:val="001C68E8"/>
    <w:rsid w:val="001F0745"/>
    <w:rsid w:val="001F43CB"/>
    <w:rsid w:val="00205B56"/>
    <w:rsid w:val="00211F96"/>
    <w:rsid w:val="00212F52"/>
    <w:rsid w:val="00227A8E"/>
    <w:rsid w:val="0023154E"/>
    <w:rsid w:val="00252F85"/>
    <w:rsid w:val="0026675A"/>
    <w:rsid w:val="00267150"/>
    <w:rsid w:val="002735EA"/>
    <w:rsid w:val="00293FDC"/>
    <w:rsid w:val="002A1325"/>
    <w:rsid w:val="002A42CF"/>
    <w:rsid w:val="002A4869"/>
    <w:rsid w:val="002A56F8"/>
    <w:rsid w:val="002B2F69"/>
    <w:rsid w:val="002B39F8"/>
    <w:rsid w:val="002B543F"/>
    <w:rsid w:val="002C526A"/>
    <w:rsid w:val="002D087A"/>
    <w:rsid w:val="002D6176"/>
    <w:rsid w:val="00304114"/>
    <w:rsid w:val="00305D5A"/>
    <w:rsid w:val="003200C8"/>
    <w:rsid w:val="00340ACB"/>
    <w:rsid w:val="00343FA1"/>
    <w:rsid w:val="0034734D"/>
    <w:rsid w:val="003576BF"/>
    <w:rsid w:val="00363C0F"/>
    <w:rsid w:val="00380B99"/>
    <w:rsid w:val="003A6C3C"/>
    <w:rsid w:val="003B795D"/>
    <w:rsid w:val="003C72EC"/>
    <w:rsid w:val="003E1E31"/>
    <w:rsid w:val="003E2A09"/>
    <w:rsid w:val="003E5CCF"/>
    <w:rsid w:val="004062CA"/>
    <w:rsid w:val="00410869"/>
    <w:rsid w:val="004339CA"/>
    <w:rsid w:val="00436381"/>
    <w:rsid w:val="00443931"/>
    <w:rsid w:val="00444126"/>
    <w:rsid w:val="004459D8"/>
    <w:rsid w:val="00454D1F"/>
    <w:rsid w:val="00456E38"/>
    <w:rsid w:val="0045715D"/>
    <w:rsid w:val="004666E0"/>
    <w:rsid w:val="0047032D"/>
    <w:rsid w:val="004C324E"/>
    <w:rsid w:val="004C791A"/>
    <w:rsid w:val="004D1008"/>
    <w:rsid w:val="004E0528"/>
    <w:rsid w:val="004E76ED"/>
    <w:rsid w:val="004F09B2"/>
    <w:rsid w:val="004F0EBA"/>
    <w:rsid w:val="00525321"/>
    <w:rsid w:val="00526257"/>
    <w:rsid w:val="00534470"/>
    <w:rsid w:val="0053610E"/>
    <w:rsid w:val="00537777"/>
    <w:rsid w:val="00541F88"/>
    <w:rsid w:val="0054320E"/>
    <w:rsid w:val="00546E5C"/>
    <w:rsid w:val="00546F48"/>
    <w:rsid w:val="00567924"/>
    <w:rsid w:val="00591504"/>
    <w:rsid w:val="00594572"/>
    <w:rsid w:val="005A636D"/>
    <w:rsid w:val="005B447E"/>
    <w:rsid w:val="005B4ADF"/>
    <w:rsid w:val="005C5E6B"/>
    <w:rsid w:val="005D32BA"/>
    <w:rsid w:val="005D5CD8"/>
    <w:rsid w:val="00602097"/>
    <w:rsid w:val="00602E0F"/>
    <w:rsid w:val="0060310B"/>
    <w:rsid w:val="006143EE"/>
    <w:rsid w:val="00614DAD"/>
    <w:rsid w:val="006304D6"/>
    <w:rsid w:val="006368D8"/>
    <w:rsid w:val="00637F8D"/>
    <w:rsid w:val="00647356"/>
    <w:rsid w:val="00654E7D"/>
    <w:rsid w:val="00656D24"/>
    <w:rsid w:val="0066008E"/>
    <w:rsid w:val="00660817"/>
    <w:rsid w:val="00670A6C"/>
    <w:rsid w:val="00673CA1"/>
    <w:rsid w:val="00687EF5"/>
    <w:rsid w:val="006A11A9"/>
    <w:rsid w:val="006B5AA9"/>
    <w:rsid w:val="006C34A7"/>
    <w:rsid w:val="006D00FD"/>
    <w:rsid w:val="006D5366"/>
    <w:rsid w:val="006E0CC7"/>
    <w:rsid w:val="00700CF2"/>
    <w:rsid w:val="00707990"/>
    <w:rsid w:val="00712DD5"/>
    <w:rsid w:val="00714B15"/>
    <w:rsid w:val="007206C9"/>
    <w:rsid w:val="0073369A"/>
    <w:rsid w:val="007420CD"/>
    <w:rsid w:val="00744EFD"/>
    <w:rsid w:val="00767844"/>
    <w:rsid w:val="00776BA2"/>
    <w:rsid w:val="00776EB9"/>
    <w:rsid w:val="00783DB0"/>
    <w:rsid w:val="00784218"/>
    <w:rsid w:val="00797939"/>
    <w:rsid w:val="007B0DCC"/>
    <w:rsid w:val="007C632B"/>
    <w:rsid w:val="007D783C"/>
    <w:rsid w:val="00800C94"/>
    <w:rsid w:val="00801614"/>
    <w:rsid w:val="00801FC2"/>
    <w:rsid w:val="00814E2A"/>
    <w:rsid w:val="00820628"/>
    <w:rsid w:val="00820ED2"/>
    <w:rsid w:val="00822827"/>
    <w:rsid w:val="008278E5"/>
    <w:rsid w:val="0083028C"/>
    <w:rsid w:val="00837F81"/>
    <w:rsid w:val="00840B1A"/>
    <w:rsid w:val="00850B65"/>
    <w:rsid w:val="008516AE"/>
    <w:rsid w:val="0086013D"/>
    <w:rsid w:val="00862EA3"/>
    <w:rsid w:val="00865592"/>
    <w:rsid w:val="00882931"/>
    <w:rsid w:val="00885740"/>
    <w:rsid w:val="00887486"/>
    <w:rsid w:val="00893CBD"/>
    <w:rsid w:val="00896E4E"/>
    <w:rsid w:val="008A1571"/>
    <w:rsid w:val="008A382F"/>
    <w:rsid w:val="008B0532"/>
    <w:rsid w:val="008B6464"/>
    <w:rsid w:val="008C3772"/>
    <w:rsid w:val="008C60CD"/>
    <w:rsid w:val="008D31DC"/>
    <w:rsid w:val="00900D86"/>
    <w:rsid w:val="00906928"/>
    <w:rsid w:val="0091022C"/>
    <w:rsid w:val="0091168A"/>
    <w:rsid w:val="00917B9E"/>
    <w:rsid w:val="009224D4"/>
    <w:rsid w:val="0094619F"/>
    <w:rsid w:val="00946C69"/>
    <w:rsid w:val="00947347"/>
    <w:rsid w:val="00973483"/>
    <w:rsid w:val="009759A1"/>
    <w:rsid w:val="009848AA"/>
    <w:rsid w:val="0098608F"/>
    <w:rsid w:val="009A2446"/>
    <w:rsid w:val="009A3377"/>
    <w:rsid w:val="009A34DB"/>
    <w:rsid w:val="009D20FE"/>
    <w:rsid w:val="009D268A"/>
    <w:rsid w:val="009D4798"/>
    <w:rsid w:val="009E1BD6"/>
    <w:rsid w:val="009E6195"/>
    <w:rsid w:val="009E645D"/>
    <w:rsid w:val="009E6D6F"/>
    <w:rsid w:val="00A164BF"/>
    <w:rsid w:val="00A16B36"/>
    <w:rsid w:val="00A22BEF"/>
    <w:rsid w:val="00A45B6E"/>
    <w:rsid w:val="00A5048E"/>
    <w:rsid w:val="00A54C12"/>
    <w:rsid w:val="00A655B1"/>
    <w:rsid w:val="00AA08C8"/>
    <w:rsid w:val="00AA1645"/>
    <w:rsid w:val="00AA1B23"/>
    <w:rsid w:val="00AA3399"/>
    <w:rsid w:val="00AB3C95"/>
    <w:rsid w:val="00AC3BE8"/>
    <w:rsid w:val="00AE4907"/>
    <w:rsid w:val="00B00B38"/>
    <w:rsid w:val="00B016F6"/>
    <w:rsid w:val="00B02E9C"/>
    <w:rsid w:val="00B051DD"/>
    <w:rsid w:val="00B05662"/>
    <w:rsid w:val="00B10EA9"/>
    <w:rsid w:val="00B15FCF"/>
    <w:rsid w:val="00B27056"/>
    <w:rsid w:val="00B35245"/>
    <w:rsid w:val="00B47C6E"/>
    <w:rsid w:val="00B71E29"/>
    <w:rsid w:val="00B75035"/>
    <w:rsid w:val="00B76AC0"/>
    <w:rsid w:val="00B82FD8"/>
    <w:rsid w:val="00B8386B"/>
    <w:rsid w:val="00B91C3C"/>
    <w:rsid w:val="00BC567A"/>
    <w:rsid w:val="00BD6CA8"/>
    <w:rsid w:val="00BE5D04"/>
    <w:rsid w:val="00C00340"/>
    <w:rsid w:val="00C25A26"/>
    <w:rsid w:val="00C3660B"/>
    <w:rsid w:val="00C52484"/>
    <w:rsid w:val="00C61CAC"/>
    <w:rsid w:val="00C6609A"/>
    <w:rsid w:val="00C85EA4"/>
    <w:rsid w:val="00C91A04"/>
    <w:rsid w:val="00C9541D"/>
    <w:rsid w:val="00CA5750"/>
    <w:rsid w:val="00CC66B4"/>
    <w:rsid w:val="00CD4A34"/>
    <w:rsid w:val="00CD7932"/>
    <w:rsid w:val="00CF368C"/>
    <w:rsid w:val="00D007ED"/>
    <w:rsid w:val="00D01209"/>
    <w:rsid w:val="00D065F9"/>
    <w:rsid w:val="00D10843"/>
    <w:rsid w:val="00D1221E"/>
    <w:rsid w:val="00D169D7"/>
    <w:rsid w:val="00D337ED"/>
    <w:rsid w:val="00D56F85"/>
    <w:rsid w:val="00D63454"/>
    <w:rsid w:val="00D760DC"/>
    <w:rsid w:val="00D82005"/>
    <w:rsid w:val="00D8205A"/>
    <w:rsid w:val="00D94203"/>
    <w:rsid w:val="00DA3939"/>
    <w:rsid w:val="00DB44AB"/>
    <w:rsid w:val="00DC1336"/>
    <w:rsid w:val="00DD71EE"/>
    <w:rsid w:val="00DE1617"/>
    <w:rsid w:val="00DE3757"/>
    <w:rsid w:val="00DF384F"/>
    <w:rsid w:val="00DF40B1"/>
    <w:rsid w:val="00DF68F1"/>
    <w:rsid w:val="00E05F4A"/>
    <w:rsid w:val="00E11BC8"/>
    <w:rsid w:val="00E41C4A"/>
    <w:rsid w:val="00E42545"/>
    <w:rsid w:val="00E44BF4"/>
    <w:rsid w:val="00E45775"/>
    <w:rsid w:val="00E64869"/>
    <w:rsid w:val="00E661B5"/>
    <w:rsid w:val="00EB1560"/>
    <w:rsid w:val="00EB2E33"/>
    <w:rsid w:val="00EB530E"/>
    <w:rsid w:val="00EC7D1E"/>
    <w:rsid w:val="00ED3B6F"/>
    <w:rsid w:val="00ED67A5"/>
    <w:rsid w:val="00EE0874"/>
    <w:rsid w:val="00EF1A60"/>
    <w:rsid w:val="00F017C6"/>
    <w:rsid w:val="00F061F6"/>
    <w:rsid w:val="00F26C0C"/>
    <w:rsid w:val="00F40106"/>
    <w:rsid w:val="00F616D9"/>
    <w:rsid w:val="00F64B3D"/>
    <w:rsid w:val="00F936C9"/>
    <w:rsid w:val="00F97C67"/>
    <w:rsid w:val="00FA4C21"/>
    <w:rsid w:val="00FC1854"/>
    <w:rsid w:val="00FC5A15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  <w:style w:type="table" w:styleId="Reetkatablice">
    <w:name w:val="Table Grid"/>
    <w:basedOn w:val="Obinatablica"/>
    <w:uiPriority w:val="59"/>
    <w:rsid w:val="00CA5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5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7212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4</cp:revision>
  <cp:lastPrinted>2025-05-20T11:46:00Z</cp:lastPrinted>
  <dcterms:created xsi:type="dcterms:W3CDTF">2026-10-02T07:52:00Z</dcterms:created>
  <dcterms:modified xsi:type="dcterms:W3CDTF">2026-10-02T10:32:00Z</dcterms:modified>
</cp:coreProperties>
</file>