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01649" w14:textId="01590A66" w:rsidR="00BF5CAC" w:rsidRPr="00D86ED0" w:rsidRDefault="00BF5CAC" w:rsidP="007C3B27">
      <w:pPr>
        <w:spacing w:after="0"/>
        <w:rPr>
          <w:rFonts w:cstheme="minorHAnsi"/>
          <w:b/>
          <w:sz w:val="24"/>
          <w:szCs w:val="24"/>
        </w:rPr>
      </w:pPr>
      <w:r w:rsidRPr="00D86ED0">
        <w:rPr>
          <w:rFonts w:cstheme="minorHAnsi"/>
          <w:b/>
          <w:sz w:val="24"/>
          <w:szCs w:val="24"/>
        </w:rPr>
        <w:t xml:space="preserve">     </w:t>
      </w:r>
      <w:r w:rsidR="00192CF2">
        <w:rPr>
          <w:rFonts w:cstheme="minorHAnsi"/>
          <w:b/>
          <w:sz w:val="24"/>
          <w:szCs w:val="24"/>
        </w:rPr>
        <w:t xml:space="preserve">       </w:t>
      </w:r>
      <w:r w:rsidRPr="00D86ED0">
        <w:rPr>
          <w:rFonts w:cstheme="minorHAnsi"/>
          <w:b/>
          <w:sz w:val="24"/>
          <w:szCs w:val="24"/>
        </w:rPr>
        <w:t xml:space="preserve">      </w:t>
      </w:r>
      <w:r w:rsidR="00192CF2">
        <w:rPr>
          <w:rStyle w:val="Zadanifontodlomka1"/>
          <w:rFonts w:ascii="Times New Roman" w:hAnsi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289CFBDF" wp14:editId="29776863">
            <wp:extent cx="533396" cy="657225"/>
            <wp:effectExtent l="0" t="0" r="4" b="9525"/>
            <wp:docPr id="1058096853" name="Object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572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40F66EB" w14:textId="7DC83236" w:rsidR="00BF5CAC" w:rsidRPr="00192CF2" w:rsidRDefault="00192CF2" w:rsidP="007C3B2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BF5CAC" w:rsidRPr="00192CF2">
        <w:rPr>
          <w:rFonts w:ascii="Times New Roman" w:hAnsi="Times New Roman" w:cs="Times New Roman"/>
          <w:b/>
          <w:sz w:val="26"/>
          <w:szCs w:val="26"/>
        </w:rPr>
        <w:t>REPUBLIKA HRVATSKA</w:t>
      </w:r>
    </w:p>
    <w:p w14:paraId="6E9721F7" w14:textId="1978A2EF" w:rsidR="007C3B27" w:rsidRPr="00192CF2" w:rsidRDefault="007C3B27" w:rsidP="007C3B2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92CF2">
        <w:rPr>
          <w:rFonts w:ascii="Times New Roman" w:hAnsi="Times New Roman" w:cs="Times New Roman"/>
          <w:b/>
          <w:sz w:val="26"/>
          <w:szCs w:val="26"/>
        </w:rPr>
        <w:t>DJEČJI VRTIĆ METKOVIĆ</w:t>
      </w:r>
    </w:p>
    <w:p w14:paraId="36FEFF6F" w14:textId="21BBBF00" w:rsidR="007C3B27" w:rsidRPr="00192CF2" w:rsidRDefault="00192CF2" w:rsidP="007C3B27">
      <w:pPr>
        <w:pStyle w:val="Naslov1"/>
        <w:rPr>
          <w:sz w:val="26"/>
          <w:szCs w:val="26"/>
          <w:lang w:val="hr-HR"/>
        </w:rPr>
      </w:pPr>
      <w:r>
        <w:rPr>
          <w:sz w:val="26"/>
          <w:szCs w:val="26"/>
          <w:lang w:val="hr-HR"/>
        </w:rPr>
        <w:t xml:space="preserve">    </w:t>
      </w:r>
      <w:r w:rsidR="007C3B27" w:rsidRPr="00192CF2">
        <w:rPr>
          <w:sz w:val="26"/>
          <w:szCs w:val="26"/>
          <w:lang w:val="hr-HR"/>
        </w:rPr>
        <w:t>UPRAVNO VIJEĆE</w:t>
      </w:r>
    </w:p>
    <w:p w14:paraId="6F9A2528" w14:textId="795F3FEB" w:rsidR="007C3B27" w:rsidRPr="00192CF2" w:rsidRDefault="004B6DEC" w:rsidP="007C3B2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92CF2">
        <w:rPr>
          <w:rFonts w:ascii="Times New Roman" w:hAnsi="Times New Roman" w:cs="Times New Roman"/>
          <w:bCs/>
          <w:sz w:val="26"/>
          <w:szCs w:val="26"/>
        </w:rPr>
        <w:t xml:space="preserve">KLASA: </w:t>
      </w:r>
      <w:r w:rsidR="00927226" w:rsidRPr="00927226">
        <w:rPr>
          <w:rFonts w:ascii="Times New Roman" w:hAnsi="Times New Roman" w:cs="Times New Roman"/>
          <w:bCs/>
          <w:sz w:val="26"/>
          <w:szCs w:val="26"/>
        </w:rPr>
        <w:t>601-05/26-01/07</w:t>
      </w:r>
    </w:p>
    <w:p w14:paraId="07905596" w14:textId="2CCF6919" w:rsidR="007C3B27" w:rsidRPr="00192CF2" w:rsidRDefault="004B6DEC" w:rsidP="007C3B2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92CF2">
        <w:rPr>
          <w:rFonts w:ascii="Times New Roman" w:hAnsi="Times New Roman" w:cs="Times New Roman"/>
          <w:bCs/>
          <w:sz w:val="26"/>
          <w:szCs w:val="26"/>
        </w:rPr>
        <w:t xml:space="preserve">URBROJ: </w:t>
      </w:r>
      <w:r w:rsidR="00927226" w:rsidRPr="00927226">
        <w:rPr>
          <w:rFonts w:ascii="Times New Roman" w:hAnsi="Times New Roman" w:cs="Times New Roman"/>
          <w:bCs/>
          <w:sz w:val="26"/>
          <w:szCs w:val="26"/>
        </w:rPr>
        <w:t>2117-107-02-26-3</w:t>
      </w:r>
    </w:p>
    <w:p w14:paraId="47301E41" w14:textId="4C8B8DDF" w:rsidR="007C3B27" w:rsidRPr="00192CF2" w:rsidRDefault="007C3B27" w:rsidP="007C3B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2CF2">
        <w:rPr>
          <w:rFonts w:ascii="Times New Roman" w:hAnsi="Times New Roman" w:cs="Times New Roman"/>
          <w:sz w:val="26"/>
          <w:szCs w:val="26"/>
        </w:rPr>
        <w:t xml:space="preserve">Metković, </w:t>
      </w:r>
      <w:r w:rsidR="00192CF2" w:rsidRPr="00192CF2">
        <w:rPr>
          <w:rFonts w:ascii="Times New Roman" w:hAnsi="Times New Roman" w:cs="Times New Roman"/>
          <w:sz w:val="26"/>
          <w:szCs w:val="26"/>
        </w:rPr>
        <w:t>2</w:t>
      </w:r>
      <w:r w:rsidR="00927226">
        <w:rPr>
          <w:rFonts w:ascii="Times New Roman" w:hAnsi="Times New Roman" w:cs="Times New Roman"/>
          <w:sz w:val="26"/>
          <w:szCs w:val="26"/>
        </w:rPr>
        <w:t>4</w:t>
      </w:r>
      <w:r w:rsidR="00192CF2" w:rsidRPr="00192CF2">
        <w:rPr>
          <w:rFonts w:ascii="Times New Roman" w:hAnsi="Times New Roman" w:cs="Times New Roman"/>
          <w:sz w:val="26"/>
          <w:szCs w:val="26"/>
        </w:rPr>
        <w:t>. srpnja 202</w:t>
      </w:r>
      <w:r w:rsidR="00927226">
        <w:rPr>
          <w:rFonts w:ascii="Times New Roman" w:hAnsi="Times New Roman" w:cs="Times New Roman"/>
          <w:sz w:val="26"/>
          <w:szCs w:val="26"/>
        </w:rPr>
        <w:t>6</w:t>
      </w:r>
      <w:r w:rsidR="00192CF2" w:rsidRPr="00192CF2">
        <w:rPr>
          <w:rFonts w:ascii="Times New Roman" w:hAnsi="Times New Roman" w:cs="Times New Roman"/>
          <w:sz w:val="26"/>
          <w:szCs w:val="26"/>
        </w:rPr>
        <w:t>.</w:t>
      </w:r>
      <w:r w:rsidRPr="00192CF2">
        <w:rPr>
          <w:rFonts w:ascii="Times New Roman" w:hAnsi="Times New Roman" w:cs="Times New Roman"/>
          <w:sz w:val="26"/>
          <w:szCs w:val="26"/>
        </w:rPr>
        <w:t xml:space="preserve"> godine</w:t>
      </w:r>
    </w:p>
    <w:p w14:paraId="77C1EE70" w14:textId="77777777" w:rsidR="007C3B27" w:rsidRPr="00192CF2" w:rsidRDefault="007C3B27" w:rsidP="007C3B2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5E54183" w14:textId="71D890A0" w:rsidR="007C3B27" w:rsidRPr="00192CF2" w:rsidRDefault="007C3B27" w:rsidP="007C3B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2CF2">
        <w:rPr>
          <w:rFonts w:ascii="Times New Roman" w:hAnsi="Times New Roman" w:cs="Times New Roman"/>
          <w:sz w:val="26"/>
          <w:szCs w:val="26"/>
        </w:rPr>
        <w:t>Na temelju članka 35</w:t>
      </w:r>
      <w:r w:rsidR="00BF5CAC" w:rsidRPr="00192CF2">
        <w:rPr>
          <w:rFonts w:ascii="Times New Roman" w:hAnsi="Times New Roman" w:cs="Times New Roman"/>
          <w:sz w:val="26"/>
          <w:szCs w:val="26"/>
        </w:rPr>
        <w:t>.</w:t>
      </w:r>
      <w:r w:rsidRPr="00192CF2">
        <w:rPr>
          <w:rFonts w:ascii="Times New Roman" w:hAnsi="Times New Roman" w:cs="Times New Roman"/>
          <w:sz w:val="26"/>
          <w:szCs w:val="26"/>
        </w:rPr>
        <w:t xml:space="preserve"> Zakona o predškolskom odgoju i obrazovanju</w:t>
      </w:r>
      <w:r w:rsidR="00BF5CAC" w:rsidRPr="00192CF2">
        <w:rPr>
          <w:rFonts w:ascii="Times New Roman" w:hAnsi="Times New Roman" w:cs="Times New Roman"/>
          <w:sz w:val="26"/>
          <w:szCs w:val="26"/>
        </w:rPr>
        <w:t xml:space="preserve"> </w:t>
      </w:r>
      <w:r w:rsidRPr="00192CF2">
        <w:rPr>
          <w:rFonts w:ascii="Times New Roman" w:hAnsi="Times New Roman" w:cs="Times New Roman"/>
          <w:sz w:val="26"/>
          <w:szCs w:val="26"/>
        </w:rPr>
        <w:t>(</w:t>
      </w:r>
      <w:r w:rsidR="00BF5CAC" w:rsidRPr="00192CF2">
        <w:rPr>
          <w:rFonts w:ascii="Times New Roman" w:hAnsi="Times New Roman" w:cs="Times New Roman"/>
          <w:sz w:val="26"/>
          <w:szCs w:val="26"/>
        </w:rPr>
        <w:t>„</w:t>
      </w:r>
      <w:r w:rsidRPr="00192CF2">
        <w:rPr>
          <w:rFonts w:ascii="Times New Roman" w:hAnsi="Times New Roman" w:cs="Times New Roman"/>
          <w:sz w:val="26"/>
          <w:szCs w:val="26"/>
        </w:rPr>
        <w:t>Narodne Novine</w:t>
      </w:r>
      <w:r w:rsidR="00BF5CAC" w:rsidRPr="00192CF2">
        <w:rPr>
          <w:rFonts w:ascii="Times New Roman" w:hAnsi="Times New Roman" w:cs="Times New Roman"/>
          <w:sz w:val="26"/>
          <w:szCs w:val="26"/>
        </w:rPr>
        <w:t>“ broj</w:t>
      </w:r>
      <w:r w:rsidRPr="00192CF2">
        <w:rPr>
          <w:rFonts w:ascii="Times New Roman" w:hAnsi="Times New Roman" w:cs="Times New Roman"/>
          <w:sz w:val="26"/>
          <w:szCs w:val="26"/>
        </w:rPr>
        <w:t xml:space="preserve"> 10/97,</w:t>
      </w:r>
      <w:r w:rsidR="00BF5CAC" w:rsidRPr="00192CF2">
        <w:rPr>
          <w:rFonts w:ascii="Times New Roman" w:hAnsi="Times New Roman" w:cs="Times New Roman"/>
          <w:sz w:val="26"/>
          <w:szCs w:val="26"/>
        </w:rPr>
        <w:t xml:space="preserve"> </w:t>
      </w:r>
      <w:r w:rsidRPr="00192CF2">
        <w:rPr>
          <w:rFonts w:ascii="Times New Roman" w:hAnsi="Times New Roman" w:cs="Times New Roman"/>
          <w:sz w:val="26"/>
          <w:szCs w:val="26"/>
        </w:rPr>
        <w:t>107/07,</w:t>
      </w:r>
      <w:r w:rsidR="00BF5CAC" w:rsidRPr="00192CF2">
        <w:rPr>
          <w:rFonts w:ascii="Times New Roman" w:hAnsi="Times New Roman" w:cs="Times New Roman"/>
          <w:sz w:val="26"/>
          <w:szCs w:val="26"/>
        </w:rPr>
        <w:t xml:space="preserve"> </w:t>
      </w:r>
      <w:r w:rsidRPr="00192CF2">
        <w:rPr>
          <w:rFonts w:ascii="Times New Roman" w:hAnsi="Times New Roman" w:cs="Times New Roman"/>
          <w:sz w:val="26"/>
          <w:szCs w:val="26"/>
        </w:rPr>
        <w:t>94/13</w:t>
      </w:r>
      <w:r w:rsidR="004006E2" w:rsidRPr="00192CF2">
        <w:rPr>
          <w:rFonts w:ascii="Times New Roman" w:hAnsi="Times New Roman" w:cs="Times New Roman"/>
          <w:sz w:val="26"/>
          <w:szCs w:val="26"/>
        </w:rPr>
        <w:t xml:space="preserve">, </w:t>
      </w:r>
      <w:r w:rsidRPr="00192CF2">
        <w:rPr>
          <w:rFonts w:ascii="Times New Roman" w:hAnsi="Times New Roman" w:cs="Times New Roman"/>
          <w:sz w:val="26"/>
          <w:szCs w:val="26"/>
        </w:rPr>
        <w:t>98/19</w:t>
      </w:r>
      <w:r w:rsidR="004006E2" w:rsidRPr="00192CF2">
        <w:rPr>
          <w:rFonts w:ascii="Times New Roman" w:hAnsi="Times New Roman" w:cs="Times New Roman"/>
          <w:sz w:val="26"/>
          <w:szCs w:val="26"/>
        </w:rPr>
        <w:t>, 57/22 i 101/23</w:t>
      </w:r>
      <w:r w:rsidR="00927226" w:rsidRPr="00927226">
        <w:rPr>
          <w:rFonts w:ascii="Times New Roman" w:hAnsi="Times New Roman" w:cs="Times New Roman"/>
          <w:sz w:val="24"/>
          <w:szCs w:val="24"/>
        </w:rPr>
        <w:t xml:space="preserve">, </w:t>
      </w:r>
      <w:r w:rsidR="00927226" w:rsidRPr="00927226">
        <w:rPr>
          <w:rFonts w:ascii="Times New Roman" w:hAnsi="Times New Roman"/>
          <w:spacing w:val="-3"/>
          <w:sz w:val="24"/>
          <w:szCs w:val="24"/>
        </w:rPr>
        <w:t>145/23, 145/24, 146/25, 22/26</w:t>
      </w:r>
      <w:r w:rsidRPr="00192CF2">
        <w:rPr>
          <w:rFonts w:ascii="Times New Roman" w:hAnsi="Times New Roman" w:cs="Times New Roman"/>
          <w:sz w:val="26"/>
          <w:szCs w:val="26"/>
        </w:rPr>
        <w:t>) i članka 56</w:t>
      </w:r>
      <w:r w:rsidR="00F015B3" w:rsidRPr="00192CF2">
        <w:rPr>
          <w:rFonts w:ascii="Times New Roman" w:hAnsi="Times New Roman" w:cs="Times New Roman"/>
          <w:sz w:val="26"/>
          <w:szCs w:val="26"/>
        </w:rPr>
        <w:t xml:space="preserve">. </w:t>
      </w:r>
      <w:r w:rsidRPr="00192CF2">
        <w:rPr>
          <w:rFonts w:ascii="Times New Roman" w:hAnsi="Times New Roman" w:cs="Times New Roman"/>
          <w:sz w:val="26"/>
          <w:szCs w:val="26"/>
        </w:rPr>
        <w:t xml:space="preserve">i </w:t>
      </w:r>
      <w:r w:rsidR="00F015B3" w:rsidRPr="00192CF2">
        <w:rPr>
          <w:rFonts w:ascii="Times New Roman" w:hAnsi="Times New Roman" w:cs="Times New Roman"/>
          <w:sz w:val="26"/>
          <w:szCs w:val="26"/>
        </w:rPr>
        <w:t xml:space="preserve">članka </w:t>
      </w:r>
      <w:r w:rsidRPr="00192CF2">
        <w:rPr>
          <w:rFonts w:ascii="Times New Roman" w:hAnsi="Times New Roman" w:cs="Times New Roman"/>
          <w:sz w:val="26"/>
          <w:szCs w:val="26"/>
        </w:rPr>
        <w:t>8</w:t>
      </w:r>
      <w:r w:rsidR="00192CF2">
        <w:rPr>
          <w:rFonts w:ascii="Times New Roman" w:hAnsi="Times New Roman" w:cs="Times New Roman"/>
          <w:sz w:val="26"/>
          <w:szCs w:val="26"/>
        </w:rPr>
        <w:t>5</w:t>
      </w:r>
      <w:r w:rsidRPr="00192CF2">
        <w:rPr>
          <w:rFonts w:ascii="Times New Roman" w:hAnsi="Times New Roman" w:cs="Times New Roman"/>
          <w:sz w:val="26"/>
          <w:szCs w:val="26"/>
        </w:rPr>
        <w:t xml:space="preserve">. Statuta Dječjeg vrtića Metković, Upravno vijeće Dječjeg vrtića Metković na </w:t>
      </w:r>
      <w:r w:rsidR="00927226">
        <w:rPr>
          <w:rFonts w:ascii="Times New Roman" w:hAnsi="Times New Roman" w:cs="Times New Roman"/>
          <w:sz w:val="26"/>
          <w:szCs w:val="26"/>
        </w:rPr>
        <w:t>15</w:t>
      </w:r>
      <w:r w:rsidR="00BF5CAC" w:rsidRPr="00192CF2">
        <w:rPr>
          <w:rFonts w:ascii="Times New Roman" w:hAnsi="Times New Roman" w:cs="Times New Roman"/>
          <w:sz w:val="26"/>
          <w:szCs w:val="26"/>
        </w:rPr>
        <w:t>. sjednici</w:t>
      </w:r>
      <w:r w:rsidRPr="00192CF2">
        <w:rPr>
          <w:rFonts w:ascii="Times New Roman" w:hAnsi="Times New Roman" w:cs="Times New Roman"/>
          <w:sz w:val="26"/>
          <w:szCs w:val="26"/>
        </w:rPr>
        <w:t xml:space="preserve"> održanoj dana </w:t>
      </w:r>
      <w:r w:rsidR="00192CF2" w:rsidRPr="00192CF2">
        <w:rPr>
          <w:rFonts w:ascii="Times New Roman" w:hAnsi="Times New Roman" w:cs="Times New Roman"/>
          <w:sz w:val="26"/>
          <w:szCs w:val="26"/>
        </w:rPr>
        <w:t>2</w:t>
      </w:r>
      <w:r w:rsidR="00927226">
        <w:rPr>
          <w:rFonts w:ascii="Times New Roman" w:hAnsi="Times New Roman" w:cs="Times New Roman"/>
          <w:sz w:val="26"/>
          <w:szCs w:val="26"/>
        </w:rPr>
        <w:t>4</w:t>
      </w:r>
      <w:r w:rsidR="00192CF2" w:rsidRPr="00192CF2">
        <w:rPr>
          <w:rFonts w:ascii="Times New Roman" w:hAnsi="Times New Roman" w:cs="Times New Roman"/>
          <w:sz w:val="26"/>
          <w:szCs w:val="26"/>
        </w:rPr>
        <w:t>. srpnja 202</w:t>
      </w:r>
      <w:r w:rsidR="00927226">
        <w:rPr>
          <w:rFonts w:ascii="Times New Roman" w:hAnsi="Times New Roman" w:cs="Times New Roman"/>
          <w:sz w:val="26"/>
          <w:szCs w:val="26"/>
        </w:rPr>
        <w:t>6</w:t>
      </w:r>
      <w:r w:rsidR="00192CF2" w:rsidRPr="00192CF2">
        <w:rPr>
          <w:rFonts w:ascii="Times New Roman" w:hAnsi="Times New Roman" w:cs="Times New Roman"/>
          <w:sz w:val="26"/>
          <w:szCs w:val="26"/>
        </w:rPr>
        <w:t xml:space="preserve">. </w:t>
      </w:r>
      <w:r w:rsidRPr="00192CF2">
        <w:rPr>
          <w:rFonts w:ascii="Times New Roman" w:hAnsi="Times New Roman" w:cs="Times New Roman"/>
          <w:sz w:val="26"/>
          <w:szCs w:val="26"/>
        </w:rPr>
        <w:t>godine donosi</w:t>
      </w:r>
    </w:p>
    <w:p w14:paraId="42B160EE" w14:textId="77777777" w:rsidR="007C3B27" w:rsidRPr="00192CF2" w:rsidRDefault="007C3B27" w:rsidP="00BF5CA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3AF584" w14:textId="77777777" w:rsidR="00192CF2" w:rsidRPr="00192CF2" w:rsidRDefault="007C3B27" w:rsidP="00192CF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2CF2">
        <w:rPr>
          <w:rFonts w:ascii="Times New Roman" w:hAnsi="Times New Roman" w:cs="Times New Roman"/>
          <w:b/>
          <w:sz w:val="26"/>
          <w:szCs w:val="26"/>
        </w:rPr>
        <w:t>O</w:t>
      </w:r>
      <w:r w:rsidR="00BF5CAC" w:rsidRPr="00192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2CF2">
        <w:rPr>
          <w:rFonts w:ascii="Times New Roman" w:hAnsi="Times New Roman" w:cs="Times New Roman"/>
          <w:b/>
          <w:sz w:val="26"/>
          <w:szCs w:val="26"/>
        </w:rPr>
        <w:t>D</w:t>
      </w:r>
      <w:r w:rsidR="00BF5CAC" w:rsidRPr="00192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2CF2">
        <w:rPr>
          <w:rFonts w:ascii="Times New Roman" w:hAnsi="Times New Roman" w:cs="Times New Roman"/>
          <w:b/>
          <w:sz w:val="26"/>
          <w:szCs w:val="26"/>
        </w:rPr>
        <w:t>L</w:t>
      </w:r>
      <w:r w:rsidR="00BF5CAC" w:rsidRPr="00192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2CF2">
        <w:rPr>
          <w:rFonts w:ascii="Times New Roman" w:hAnsi="Times New Roman" w:cs="Times New Roman"/>
          <w:b/>
          <w:sz w:val="26"/>
          <w:szCs w:val="26"/>
        </w:rPr>
        <w:t>U</w:t>
      </w:r>
      <w:r w:rsidR="00BF5CAC" w:rsidRPr="00192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2CF2">
        <w:rPr>
          <w:rFonts w:ascii="Times New Roman" w:hAnsi="Times New Roman" w:cs="Times New Roman"/>
          <w:b/>
          <w:sz w:val="26"/>
          <w:szCs w:val="26"/>
        </w:rPr>
        <w:t>K</w:t>
      </w:r>
      <w:r w:rsidR="00BF5CAC" w:rsidRPr="00192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2CF2">
        <w:rPr>
          <w:rFonts w:ascii="Times New Roman" w:hAnsi="Times New Roman" w:cs="Times New Roman"/>
          <w:b/>
          <w:sz w:val="26"/>
          <w:szCs w:val="26"/>
        </w:rPr>
        <w:t>U</w:t>
      </w:r>
      <w:r w:rsidR="00BF5CAC" w:rsidRPr="00192CF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36637BB" w14:textId="5BCEF1BB" w:rsidR="007C3B27" w:rsidRPr="00192CF2" w:rsidRDefault="00BF5CAC" w:rsidP="00192CF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2CF2">
        <w:rPr>
          <w:rFonts w:ascii="Times New Roman" w:hAnsi="Times New Roman" w:cs="Times New Roman"/>
          <w:bCs/>
          <w:sz w:val="26"/>
          <w:szCs w:val="26"/>
        </w:rPr>
        <w:t>o</w:t>
      </w:r>
      <w:r w:rsidR="007C3B27" w:rsidRPr="00192CF2">
        <w:rPr>
          <w:rFonts w:ascii="Times New Roman" w:hAnsi="Times New Roman" w:cs="Times New Roman"/>
          <w:bCs/>
          <w:sz w:val="26"/>
          <w:szCs w:val="26"/>
        </w:rPr>
        <w:t xml:space="preserve"> usvajanju </w:t>
      </w:r>
      <w:bookmarkStart w:id="0" w:name="_Hlk203048638"/>
      <w:r w:rsidR="00192CF2" w:rsidRPr="00192CF2">
        <w:rPr>
          <w:rFonts w:ascii="Times New Roman" w:hAnsi="Times New Roman" w:cs="Times New Roman"/>
          <w:bCs/>
          <w:sz w:val="26"/>
          <w:szCs w:val="26"/>
        </w:rPr>
        <w:t>Polugodišnjeg izvještaja o izvršenju financijskog plana</w:t>
      </w:r>
      <w:bookmarkEnd w:id="0"/>
    </w:p>
    <w:p w14:paraId="2374D6BB" w14:textId="77777777" w:rsidR="007C3B27" w:rsidRPr="00192CF2" w:rsidRDefault="007C3B27" w:rsidP="007C3B2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45E7696" w14:textId="77777777" w:rsidR="007C3B27" w:rsidRPr="00192CF2" w:rsidRDefault="007C3B27" w:rsidP="00D86ED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7FBB38C" w14:textId="2648B4F1" w:rsidR="00D86ED0" w:rsidRPr="00192CF2" w:rsidRDefault="007C3B27" w:rsidP="00192CF2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2CF2">
        <w:rPr>
          <w:rFonts w:ascii="Times New Roman" w:hAnsi="Times New Roman" w:cs="Times New Roman"/>
          <w:sz w:val="26"/>
          <w:szCs w:val="26"/>
        </w:rPr>
        <w:t>Upravno vijeće Dječjeg vrtića Metković usvaja</w:t>
      </w:r>
      <w:r w:rsidR="004B6DEC" w:rsidRPr="00192CF2">
        <w:rPr>
          <w:rFonts w:ascii="Times New Roman" w:hAnsi="Times New Roman" w:cs="Times New Roman"/>
          <w:sz w:val="26"/>
          <w:szCs w:val="26"/>
        </w:rPr>
        <w:t xml:space="preserve"> </w:t>
      </w:r>
      <w:r w:rsidR="00192CF2" w:rsidRPr="00192CF2">
        <w:rPr>
          <w:rFonts w:ascii="Times New Roman" w:hAnsi="Times New Roman" w:cs="Times New Roman"/>
          <w:bCs/>
          <w:sz w:val="26"/>
          <w:szCs w:val="26"/>
        </w:rPr>
        <w:t>Polugodišnj</w:t>
      </w:r>
      <w:r w:rsidR="00192CF2">
        <w:rPr>
          <w:rFonts w:ascii="Times New Roman" w:hAnsi="Times New Roman" w:cs="Times New Roman"/>
          <w:bCs/>
          <w:sz w:val="26"/>
          <w:szCs w:val="26"/>
        </w:rPr>
        <w:t>i</w:t>
      </w:r>
      <w:r w:rsidR="00192CF2" w:rsidRPr="00192CF2">
        <w:rPr>
          <w:rFonts w:ascii="Times New Roman" w:hAnsi="Times New Roman" w:cs="Times New Roman"/>
          <w:bCs/>
          <w:sz w:val="26"/>
          <w:szCs w:val="26"/>
        </w:rPr>
        <w:t xml:space="preserve"> izvještaj o izvršenju financijskog plana</w:t>
      </w:r>
      <w:r w:rsidR="009B2696">
        <w:rPr>
          <w:rFonts w:ascii="Times New Roman" w:hAnsi="Times New Roman" w:cs="Times New Roman"/>
          <w:bCs/>
          <w:sz w:val="26"/>
          <w:szCs w:val="26"/>
        </w:rPr>
        <w:t xml:space="preserve"> za 202</w:t>
      </w:r>
      <w:r w:rsidR="00927226">
        <w:rPr>
          <w:rFonts w:ascii="Times New Roman" w:hAnsi="Times New Roman" w:cs="Times New Roman"/>
          <w:bCs/>
          <w:sz w:val="26"/>
          <w:szCs w:val="26"/>
        </w:rPr>
        <w:t>6</w:t>
      </w:r>
      <w:r w:rsidR="009B2696">
        <w:rPr>
          <w:rFonts w:ascii="Times New Roman" w:hAnsi="Times New Roman" w:cs="Times New Roman"/>
          <w:bCs/>
          <w:sz w:val="26"/>
          <w:szCs w:val="26"/>
        </w:rPr>
        <w:t>. godinu.</w:t>
      </w:r>
    </w:p>
    <w:p w14:paraId="4FADC00E" w14:textId="77777777" w:rsidR="00D86ED0" w:rsidRPr="00192CF2" w:rsidRDefault="00D86ED0" w:rsidP="00D86ED0">
      <w:pPr>
        <w:pStyle w:val="Odlomakpopisa"/>
        <w:rPr>
          <w:rFonts w:ascii="Times New Roman" w:hAnsi="Times New Roman" w:cs="Times New Roman"/>
          <w:sz w:val="26"/>
          <w:szCs w:val="26"/>
        </w:rPr>
      </w:pPr>
    </w:p>
    <w:p w14:paraId="39794685" w14:textId="43F6A6C2" w:rsidR="007C3B27" w:rsidRPr="00192CF2" w:rsidRDefault="007C3B27" w:rsidP="00D86ED0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192CF2">
        <w:rPr>
          <w:rFonts w:ascii="Times New Roman" w:hAnsi="Times New Roman" w:cs="Times New Roman"/>
          <w:sz w:val="26"/>
          <w:szCs w:val="26"/>
        </w:rPr>
        <w:t>Ova Odluka stupa na snagu danom donošenja.</w:t>
      </w:r>
    </w:p>
    <w:p w14:paraId="7C93266B" w14:textId="77777777" w:rsidR="007C3B27" w:rsidRPr="00192CF2" w:rsidRDefault="007C3B27" w:rsidP="007C3B27">
      <w:pPr>
        <w:rPr>
          <w:rFonts w:ascii="Times New Roman" w:hAnsi="Times New Roman" w:cs="Times New Roman"/>
          <w:sz w:val="26"/>
          <w:szCs w:val="26"/>
        </w:rPr>
      </w:pPr>
    </w:p>
    <w:p w14:paraId="3435C95D" w14:textId="77777777" w:rsidR="007C3B27" w:rsidRPr="00192CF2" w:rsidRDefault="007C3B27" w:rsidP="007C3B27">
      <w:pPr>
        <w:rPr>
          <w:rFonts w:ascii="Times New Roman" w:hAnsi="Times New Roman" w:cs="Times New Roman"/>
          <w:sz w:val="26"/>
          <w:szCs w:val="26"/>
        </w:rPr>
      </w:pPr>
    </w:p>
    <w:p w14:paraId="0E7ABD3F" w14:textId="77777777" w:rsidR="007C3B27" w:rsidRPr="00192CF2" w:rsidRDefault="007C3B27" w:rsidP="007C3B27">
      <w:pPr>
        <w:rPr>
          <w:rFonts w:ascii="Times New Roman" w:hAnsi="Times New Roman" w:cs="Times New Roman"/>
          <w:sz w:val="26"/>
          <w:szCs w:val="26"/>
        </w:rPr>
      </w:pPr>
    </w:p>
    <w:p w14:paraId="15BABFCE" w14:textId="77777777" w:rsidR="007C3B27" w:rsidRPr="00192CF2" w:rsidRDefault="007C3B27" w:rsidP="007C3B27">
      <w:pPr>
        <w:rPr>
          <w:rFonts w:ascii="Times New Roman" w:hAnsi="Times New Roman" w:cs="Times New Roman"/>
          <w:sz w:val="26"/>
          <w:szCs w:val="26"/>
        </w:rPr>
      </w:pPr>
    </w:p>
    <w:p w14:paraId="7E3DA332" w14:textId="77777777" w:rsidR="00192CF2" w:rsidRPr="00192CF2" w:rsidRDefault="00192CF2" w:rsidP="00192CF2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" w:name="_Hlk202963101"/>
      <w:r w:rsidRPr="00192CF2">
        <w:rPr>
          <w:rFonts w:ascii="Times New Roman" w:eastAsia="Calibri" w:hAnsi="Times New Roman" w:cs="Times New Roman"/>
          <w:b/>
          <w:bCs/>
          <w:sz w:val="24"/>
          <w:szCs w:val="24"/>
        </w:rPr>
        <w:t>PREDSJEDNICA UPRAVNOG VIJEĆA</w:t>
      </w:r>
    </w:p>
    <w:bookmarkEnd w:id="1"/>
    <w:p w14:paraId="1DAAB36C" w14:textId="4A53CC3A" w:rsidR="00192CF2" w:rsidRPr="00192CF2" w:rsidRDefault="00192CF2" w:rsidP="00192CF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92CF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Sanda Tomić, dipl. </w:t>
      </w:r>
      <w:proofErr w:type="spellStart"/>
      <w:r w:rsidRPr="00192CF2">
        <w:rPr>
          <w:rFonts w:ascii="Times New Roman" w:eastAsia="Calibri" w:hAnsi="Times New Roman" w:cs="Times New Roman"/>
          <w:sz w:val="24"/>
          <w:szCs w:val="24"/>
        </w:rPr>
        <w:t>iur</w:t>
      </w:r>
      <w:proofErr w:type="spellEnd"/>
      <w:r w:rsidRPr="00192CF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27226">
        <w:rPr>
          <w:rFonts w:ascii="Times New Roman" w:eastAsia="Calibri" w:hAnsi="Times New Roman" w:cs="Times New Roman"/>
          <w:sz w:val="24"/>
          <w:szCs w:val="24"/>
        </w:rPr>
        <w:t>v.r.</w:t>
      </w:r>
    </w:p>
    <w:p w14:paraId="68DE1CD5" w14:textId="77777777" w:rsidR="007C3B27" w:rsidRPr="004B6DEC" w:rsidRDefault="007C3B27" w:rsidP="007C3B27">
      <w:pPr>
        <w:pStyle w:val="Odlomakpopisa"/>
        <w:rPr>
          <w:rFonts w:cstheme="minorHAnsi"/>
          <w:sz w:val="24"/>
          <w:szCs w:val="24"/>
        </w:rPr>
      </w:pPr>
    </w:p>
    <w:sectPr w:rsidR="007C3B27" w:rsidRPr="004B6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3800"/>
    <w:multiLevelType w:val="hybridMultilevel"/>
    <w:tmpl w:val="1EE47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40FBF"/>
    <w:multiLevelType w:val="hybridMultilevel"/>
    <w:tmpl w:val="79EA7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E77D9"/>
    <w:multiLevelType w:val="hybridMultilevel"/>
    <w:tmpl w:val="05642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77287"/>
    <w:multiLevelType w:val="hybridMultilevel"/>
    <w:tmpl w:val="ABDEEB82"/>
    <w:lvl w:ilvl="0" w:tplc="9D4AC56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900EB"/>
    <w:multiLevelType w:val="hybridMultilevel"/>
    <w:tmpl w:val="2F344EE4"/>
    <w:lvl w:ilvl="0" w:tplc="472CEE62">
      <w:start w:val="1"/>
      <w:numFmt w:val="decimal"/>
      <w:lvlText w:val="%1."/>
      <w:lvlJc w:val="left"/>
      <w:pPr>
        <w:ind w:left="644" w:hanging="360"/>
      </w:pPr>
      <w:rPr>
        <w:rFonts w:asciiTheme="minorHAnsi" w:eastAsia="Times New Roman" w:hAnsiTheme="minorHAnsi" w:cstheme="minorHAnsi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BD46790"/>
    <w:multiLevelType w:val="hybridMultilevel"/>
    <w:tmpl w:val="B71ADC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746201">
    <w:abstractNumId w:val="3"/>
  </w:num>
  <w:num w:numId="2" w16cid:durableId="479931349">
    <w:abstractNumId w:val="1"/>
  </w:num>
  <w:num w:numId="3" w16cid:durableId="1575092583">
    <w:abstractNumId w:val="0"/>
  </w:num>
  <w:num w:numId="4" w16cid:durableId="521820932">
    <w:abstractNumId w:val="2"/>
  </w:num>
  <w:num w:numId="5" w16cid:durableId="47343235">
    <w:abstractNumId w:val="5"/>
  </w:num>
  <w:num w:numId="6" w16cid:durableId="3539186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B27"/>
    <w:rsid w:val="00192CF2"/>
    <w:rsid w:val="004006E2"/>
    <w:rsid w:val="004B6DEC"/>
    <w:rsid w:val="007C3B27"/>
    <w:rsid w:val="00881F56"/>
    <w:rsid w:val="008B41E3"/>
    <w:rsid w:val="00905F9F"/>
    <w:rsid w:val="00927226"/>
    <w:rsid w:val="009B2696"/>
    <w:rsid w:val="009D0AAB"/>
    <w:rsid w:val="00BF5CAC"/>
    <w:rsid w:val="00CA3C45"/>
    <w:rsid w:val="00D86ED0"/>
    <w:rsid w:val="00DD4EDD"/>
    <w:rsid w:val="00E9132F"/>
    <w:rsid w:val="00E96C87"/>
    <w:rsid w:val="00F015B3"/>
    <w:rsid w:val="00FE3352"/>
    <w:rsid w:val="00FF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8A1C"/>
  <w15:chartTrackingRefBased/>
  <w15:docId w15:val="{41733A32-D331-4CF1-83B3-5ED3DCB1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B27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7C3B2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C3B27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Odlomakpopisa">
    <w:name w:val="List Paragraph"/>
    <w:basedOn w:val="Normal"/>
    <w:uiPriority w:val="34"/>
    <w:qFormat/>
    <w:rsid w:val="007C3B2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F1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1F59"/>
    <w:rPr>
      <w:rFonts w:ascii="Segoe UI" w:hAnsi="Segoe UI" w:cs="Segoe UI"/>
      <w:sz w:val="18"/>
      <w:szCs w:val="18"/>
    </w:rPr>
  </w:style>
  <w:style w:type="character" w:customStyle="1" w:styleId="Zadanifontodlomka1">
    <w:name w:val="Zadani font odlomka1"/>
    <w:rsid w:val="00192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4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slavuj</dc:creator>
  <cp:keywords/>
  <dc:description/>
  <cp:lastModifiedBy>Korisnik</cp:lastModifiedBy>
  <cp:revision>2</cp:revision>
  <cp:lastPrinted>2023-10-31T13:08:00Z</cp:lastPrinted>
  <dcterms:created xsi:type="dcterms:W3CDTF">2026-07-27T05:20:00Z</dcterms:created>
  <dcterms:modified xsi:type="dcterms:W3CDTF">2026-07-27T05:20:00Z</dcterms:modified>
</cp:coreProperties>
</file>